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2AC6" w14:textId="77777777" w:rsidR="004920C1" w:rsidRDefault="00021985">
      <w:pPr>
        <w:ind w:left="360"/>
        <w:rPr>
          <w:rFonts w:ascii="Times New Roman"/>
          <w:sz w:val="20"/>
        </w:rPr>
      </w:pPr>
      <w:r>
        <w:rPr>
          <w:rFonts w:ascii="Times New Roman"/>
          <w:noProof/>
          <w:sz w:val="20"/>
        </w:rPr>
        <w:drawing>
          <wp:inline distT="0" distB="0" distL="0" distR="0" wp14:anchorId="7DDF2C07" wp14:editId="7DDF2C08">
            <wp:extent cx="2742289" cy="597979"/>
            <wp:effectExtent l="0" t="0" r="0" b="0"/>
            <wp:docPr id="1" name="Image 1" descr="Minnesota Department of Transportation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Minnesota Department of Transportation Logo "/>
                    <pic:cNvPicPr/>
                  </pic:nvPicPr>
                  <pic:blipFill>
                    <a:blip r:embed="rId10" cstate="print"/>
                    <a:stretch>
                      <a:fillRect/>
                    </a:stretch>
                  </pic:blipFill>
                  <pic:spPr>
                    <a:xfrm>
                      <a:off x="0" y="0"/>
                      <a:ext cx="2742289" cy="597979"/>
                    </a:xfrm>
                    <a:prstGeom prst="rect">
                      <a:avLst/>
                    </a:prstGeom>
                  </pic:spPr>
                </pic:pic>
              </a:graphicData>
            </a:graphic>
          </wp:inline>
        </w:drawing>
      </w:r>
    </w:p>
    <w:p w14:paraId="7DDF2AC7" w14:textId="77777777" w:rsidR="004920C1" w:rsidRDefault="004920C1">
      <w:pPr>
        <w:pStyle w:val="BodyText"/>
        <w:spacing w:before="507"/>
        <w:rPr>
          <w:rFonts w:ascii="Times New Roman"/>
          <w:sz w:val="80"/>
        </w:rPr>
      </w:pPr>
    </w:p>
    <w:p w14:paraId="61697A59" w14:textId="11E79011" w:rsidR="00ED5F8F" w:rsidRDefault="00021985" w:rsidP="00D63596">
      <w:pPr>
        <w:pStyle w:val="Title"/>
        <w:spacing w:line="271" w:lineRule="auto"/>
        <w:rPr>
          <w:color w:val="003864"/>
        </w:rPr>
      </w:pPr>
      <w:r>
        <w:rPr>
          <w:color w:val="003864"/>
        </w:rPr>
        <w:t>Carbon</w:t>
      </w:r>
      <w:r>
        <w:rPr>
          <w:color w:val="003864"/>
          <w:spacing w:val="-13"/>
        </w:rPr>
        <w:t xml:space="preserve"> </w:t>
      </w:r>
      <w:r>
        <w:rPr>
          <w:color w:val="003864"/>
        </w:rPr>
        <w:t>Reduction</w:t>
      </w:r>
      <w:r>
        <w:rPr>
          <w:color w:val="003864"/>
          <w:spacing w:val="-14"/>
        </w:rPr>
        <w:t xml:space="preserve"> </w:t>
      </w:r>
      <w:r>
        <w:rPr>
          <w:color w:val="003864"/>
        </w:rPr>
        <w:t>Program (CRP)</w:t>
      </w:r>
      <w:r>
        <w:rPr>
          <w:color w:val="003864"/>
          <w:spacing w:val="-25"/>
        </w:rPr>
        <w:t xml:space="preserve"> </w:t>
      </w:r>
      <w:r w:rsidR="00ED5F8F">
        <w:rPr>
          <w:color w:val="003864"/>
          <w:spacing w:val="-25"/>
        </w:rPr>
        <w:t>F</w:t>
      </w:r>
      <w:r w:rsidR="00D63596">
        <w:rPr>
          <w:color w:val="003864"/>
          <w:spacing w:val="-25"/>
        </w:rPr>
        <w:t>Y</w:t>
      </w:r>
      <w:r w:rsidR="00ED5F8F">
        <w:rPr>
          <w:color w:val="003864"/>
          <w:spacing w:val="-25"/>
        </w:rPr>
        <w:t xml:space="preserve">26-27 </w:t>
      </w:r>
      <w:r w:rsidR="00ED5F8F">
        <w:rPr>
          <w:color w:val="003864"/>
        </w:rPr>
        <w:t>Guidebook</w:t>
      </w:r>
    </w:p>
    <w:p w14:paraId="28E1978E" w14:textId="09F3A83E" w:rsidR="00D63596" w:rsidRPr="00D63596" w:rsidRDefault="00D63596" w:rsidP="00D63596">
      <w:pPr>
        <w:pStyle w:val="Title"/>
        <w:spacing w:line="271" w:lineRule="auto"/>
        <w:rPr>
          <w:color w:val="003864"/>
          <w:sz w:val="56"/>
          <w:szCs w:val="56"/>
        </w:rPr>
      </w:pPr>
      <w:r w:rsidRPr="00D63596">
        <w:rPr>
          <w:color w:val="003864"/>
          <w:sz w:val="56"/>
          <w:szCs w:val="56"/>
        </w:rPr>
        <w:t>Funding in Fiscal Year (FY)2030</w:t>
      </w:r>
    </w:p>
    <w:p w14:paraId="7DDF2AC9" w14:textId="647C6B59" w:rsidR="004920C1" w:rsidRDefault="005D3109">
      <w:pPr>
        <w:pStyle w:val="BodyText"/>
        <w:spacing w:before="242"/>
        <w:ind w:left="360"/>
      </w:pPr>
      <w:r>
        <w:rPr>
          <w:noProof/>
        </w:rPr>
        <mc:AlternateContent>
          <mc:Choice Requires="wps">
            <w:drawing>
              <wp:anchor distT="45720" distB="45720" distL="114300" distR="114300" simplePos="0" relativeHeight="487594496" behindDoc="0" locked="0" layoutInCell="1" allowOverlap="1" wp14:anchorId="2589CB2E" wp14:editId="3879F618">
                <wp:simplePos x="0" y="0"/>
                <wp:positionH relativeFrom="margin">
                  <wp:posOffset>190500</wp:posOffset>
                </wp:positionH>
                <wp:positionV relativeFrom="paragraph">
                  <wp:posOffset>2379345</wp:posOffset>
                </wp:positionV>
                <wp:extent cx="6386830" cy="2771775"/>
                <wp:effectExtent l="0" t="0" r="13970" b="28575"/>
                <wp:wrapSquare wrapText="bothSides"/>
                <wp:docPr id="510898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830" cy="2771775"/>
                        </a:xfrm>
                        <a:prstGeom prst="rect">
                          <a:avLst/>
                        </a:prstGeom>
                        <a:solidFill>
                          <a:srgbClr val="FFFFFF"/>
                        </a:solidFill>
                        <a:ln w="9525">
                          <a:solidFill>
                            <a:srgbClr val="000000"/>
                          </a:solidFill>
                          <a:miter lim="800000"/>
                          <a:headEnd/>
                          <a:tailEnd/>
                        </a:ln>
                      </wps:spPr>
                      <wps:txbx>
                        <w:txbxContent>
                          <w:p w14:paraId="5CE96D34" w14:textId="77777777" w:rsidR="005D3109" w:rsidRPr="00062D71" w:rsidRDefault="005D3109" w:rsidP="005D3109">
                            <w:pPr>
                              <w:jc w:val="center"/>
                              <w:rPr>
                                <w:rFonts w:asciiTheme="minorHAnsi" w:hAnsiTheme="minorHAnsi" w:cstheme="minorHAnsi"/>
                                <w:i/>
                                <w:iCs/>
                              </w:rPr>
                            </w:pPr>
                            <w:r w:rsidRPr="00062D71">
                              <w:rPr>
                                <w:rFonts w:asciiTheme="minorHAnsi" w:hAnsiTheme="minorHAnsi" w:cstheme="minorHAnsi"/>
                                <w:i/>
                                <w:iCs/>
                              </w:rPr>
                              <w:t xml:space="preserve">This application template has been modified for use by applicants within the Northeast Minnesota Area Transportation Partnership (NEMNATP). This includes applicants from Aitkin, Carlton, Cook, Itasca, Koochiching, Lake, Pine, and St. Louis Counties. </w:t>
                            </w:r>
                          </w:p>
                          <w:p w14:paraId="020F4BF8" w14:textId="77777777" w:rsidR="005D3109" w:rsidRDefault="005D3109" w:rsidP="005D3109">
                            <w:pPr>
                              <w:jc w:val="center"/>
                            </w:pPr>
                            <w:r>
                              <w:rPr>
                                <w:noProof/>
                              </w:rPr>
                              <w:t xml:space="preserve">    </w:t>
                            </w:r>
                            <w:r>
                              <w:rPr>
                                <w:noProof/>
                              </w:rPr>
                              <w:drawing>
                                <wp:inline distT="0" distB="0" distL="0" distR="0" wp14:anchorId="607825C8" wp14:editId="7C4E41C5">
                                  <wp:extent cx="1594714" cy="1594714"/>
                                  <wp:effectExtent l="0" t="0" r="5715" b="5715"/>
                                  <wp:docPr id="2103206141" name="Picture 6" descr="Northeast Minnesota Area Transportation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rtheast Minnesota Area Transportation Partnersh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3241" cy="1603241"/>
                                          </a:xfrm>
                                          <a:prstGeom prst="rect">
                                            <a:avLst/>
                                          </a:prstGeom>
                                          <a:noFill/>
                                          <a:ln>
                                            <a:noFill/>
                                          </a:ln>
                                        </pic:spPr>
                                      </pic:pic>
                                    </a:graphicData>
                                  </a:graphic>
                                </wp:inline>
                              </w:drawing>
                            </w:r>
                            <w:r>
                              <w:rPr>
                                <w:noProof/>
                              </w:rPr>
                              <w:t xml:space="preserve">                   </w:t>
                            </w:r>
                          </w:p>
                          <w:p w14:paraId="1FE22809" w14:textId="77777777" w:rsidR="005D3109" w:rsidRDefault="005D3109" w:rsidP="005D3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89CB2E" id="_x0000_t202" coordsize="21600,21600" o:spt="202" path="m,l,21600r21600,l21600,xe">
                <v:stroke joinstyle="miter"/>
                <v:path gradientshapeok="t" o:connecttype="rect"/>
              </v:shapetype>
              <v:shape id="Text Box 2" o:spid="_x0000_s1026" type="#_x0000_t202" style="position:absolute;left:0;text-align:left;margin-left:15pt;margin-top:187.35pt;width:502.9pt;height:218.25pt;z-index:487594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">
                <v:textbox>
                  <w:txbxContent>
                    <w:p w14:paraId="5CE96D34" w14:textId="77777777" w:rsidR="005D3109" w:rsidRPr="00062D71" w:rsidRDefault="005D3109" w:rsidP="005D3109">
                      <w:pPr>
                        <w:jc w:val="center"/>
                        <w:rPr>
                          <w:rFonts w:asciiTheme="minorHAnsi" w:hAnsiTheme="minorHAnsi" w:cstheme="minorHAnsi"/>
                          <w:i/>
                          <w:iCs/>
                        </w:rPr>
                      </w:pPr>
                      <w:r w:rsidRPr="00062D71">
                        <w:rPr>
                          <w:rFonts w:asciiTheme="minorHAnsi" w:hAnsiTheme="minorHAnsi" w:cstheme="minorHAnsi"/>
                          <w:i/>
                          <w:iCs/>
                        </w:rPr>
                        <w:t xml:space="preserve">This application template has been modified for use by applicants within the Northeast Minnesota Area Transportation Partnership (NEMNATP). This includes applicants from Aitkin, Carlton, Cook, Itasca, Koochiching, Lake, Pine, and St. Louis Counties. </w:t>
                      </w:r>
                    </w:p>
                    <w:p w14:paraId="020F4BF8" w14:textId="77777777" w:rsidR="005D3109" w:rsidRDefault="005D3109" w:rsidP="005D3109">
                      <w:pPr>
                        <w:jc w:val="center"/>
                      </w:pPr>
                      <w:r>
                        <w:rPr>
                          <w:noProof/>
                        </w:rPr>
                        <w:t xml:space="preserve">    </w:t>
                      </w:r>
                      <w:r>
                        <w:rPr>
                          <w:noProof/>
                        </w:rPr>
                        <w:drawing>
                          <wp:inline distT="0" distB="0" distL="0" distR="0" wp14:anchorId="607825C8" wp14:editId="7C4E41C5">
                            <wp:extent cx="1594714" cy="1594714"/>
                            <wp:effectExtent l="0" t="0" r="5715" b="5715"/>
                            <wp:docPr id="2103206141" name="Picture 6" descr="Northeast Minnesota Area Transportation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rtheast Minnesota Area Transportation Partnersh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3241" cy="1603241"/>
                                    </a:xfrm>
                                    <a:prstGeom prst="rect">
                                      <a:avLst/>
                                    </a:prstGeom>
                                    <a:noFill/>
                                    <a:ln>
                                      <a:noFill/>
                                    </a:ln>
                                  </pic:spPr>
                                </pic:pic>
                              </a:graphicData>
                            </a:graphic>
                          </wp:inline>
                        </w:drawing>
                      </w:r>
                      <w:r>
                        <w:rPr>
                          <w:noProof/>
                        </w:rPr>
                        <w:t xml:space="preserve">                   </w:t>
                      </w:r>
                    </w:p>
                    <w:p w14:paraId="1FE22809" w14:textId="77777777" w:rsidR="005D3109" w:rsidRDefault="005D3109" w:rsidP="005D3109"/>
                  </w:txbxContent>
                </v:textbox>
                <w10:wrap type="square" anchorx="margin"/>
              </v:shape>
            </w:pict>
          </mc:Fallback>
        </mc:AlternateContent>
      </w:r>
      <w:r w:rsidR="005D267D">
        <w:t>Last Updated: October 2026</w:t>
      </w:r>
    </w:p>
    <w:p w14:paraId="7DDF2ACA" w14:textId="6AAF5C7F" w:rsidR="004920C1" w:rsidRDefault="004920C1">
      <w:pPr>
        <w:pStyle w:val="BodyText"/>
        <w:sectPr w:rsidR="004920C1">
          <w:type w:val="continuous"/>
          <w:pgSz w:w="12240" w:h="15840"/>
          <w:pgMar w:top="1640" w:right="720" w:bottom="280" w:left="720" w:header="720" w:footer="720" w:gutter="0"/>
          <w:cols w:space="720"/>
        </w:sectPr>
      </w:pPr>
    </w:p>
    <w:p w14:paraId="7DDF2ACB" w14:textId="77777777" w:rsidR="004920C1" w:rsidRDefault="00021985">
      <w:pPr>
        <w:spacing w:before="65"/>
        <w:ind w:left="360"/>
        <w:rPr>
          <w:rFonts w:ascii="Calibri Light"/>
          <w:sz w:val="32"/>
        </w:rPr>
      </w:pPr>
      <w:bookmarkStart w:id="0" w:name="Table_of_Contents"/>
      <w:bookmarkEnd w:id="0"/>
      <w:r>
        <w:rPr>
          <w:rFonts w:ascii="Calibri Light"/>
          <w:color w:val="003864"/>
          <w:sz w:val="32"/>
        </w:rPr>
        <w:lastRenderedPageBreak/>
        <w:t>Table</w:t>
      </w:r>
      <w:r>
        <w:rPr>
          <w:rFonts w:ascii="Calibri Light"/>
          <w:color w:val="003864"/>
          <w:spacing w:val="-4"/>
          <w:sz w:val="32"/>
        </w:rPr>
        <w:t xml:space="preserve"> </w:t>
      </w:r>
      <w:r>
        <w:rPr>
          <w:rFonts w:ascii="Calibri Light"/>
          <w:color w:val="003864"/>
          <w:sz w:val="32"/>
        </w:rPr>
        <w:t>of</w:t>
      </w:r>
      <w:r>
        <w:rPr>
          <w:rFonts w:ascii="Calibri Light"/>
          <w:color w:val="003864"/>
          <w:spacing w:val="-3"/>
          <w:sz w:val="32"/>
        </w:rPr>
        <w:t xml:space="preserve"> </w:t>
      </w:r>
      <w:r>
        <w:rPr>
          <w:rFonts w:ascii="Calibri Light"/>
          <w:color w:val="003864"/>
          <w:spacing w:val="-2"/>
          <w:sz w:val="32"/>
        </w:rPr>
        <w:t>Contents</w:t>
      </w:r>
    </w:p>
    <w:sdt>
      <w:sdtPr>
        <w:rPr>
          <w:rFonts w:ascii="Calibri" w:eastAsia="Calibri" w:hAnsi="Calibri" w:cs="Calibri"/>
          <w:color w:val="auto"/>
          <w:sz w:val="22"/>
          <w:szCs w:val="22"/>
        </w:rPr>
        <w:id w:val="1775360941"/>
        <w:docPartObj>
          <w:docPartGallery w:val="Table of Contents"/>
          <w:docPartUnique/>
        </w:docPartObj>
      </w:sdtPr>
      <w:sdtEndPr>
        <w:rPr>
          <w:b/>
          <w:bCs/>
          <w:noProof/>
        </w:rPr>
      </w:sdtEndPr>
      <w:sdtContent>
        <w:p w14:paraId="2416AB8A" w14:textId="14B6690F" w:rsidR="005D2F48" w:rsidRDefault="005D2F48">
          <w:pPr>
            <w:pStyle w:val="TOCHeading"/>
          </w:pPr>
          <w:r>
            <w:t>Contents</w:t>
          </w:r>
        </w:p>
        <w:p w14:paraId="0D690B44" w14:textId="250D1025" w:rsidR="005D2F48" w:rsidRDefault="005D2F48">
          <w:pPr>
            <w:pStyle w:val="TOC1"/>
            <w:tabs>
              <w:tab w:val="right" w:leader="dot" w:pos="1079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41841588" w:history="1">
            <w:r w:rsidRPr="00F95BB9">
              <w:rPr>
                <w:rStyle w:val="Hyperlink"/>
                <w:noProof/>
              </w:rPr>
              <w:t>How</w:t>
            </w:r>
            <w:r w:rsidRPr="00F95BB9">
              <w:rPr>
                <w:rStyle w:val="Hyperlink"/>
                <w:noProof/>
                <w:spacing w:val="-3"/>
              </w:rPr>
              <w:t xml:space="preserve"> </w:t>
            </w:r>
            <w:r w:rsidRPr="00F95BB9">
              <w:rPr>
                <w:rStyle w:val="Hyperlink"/>
                <w:noProof/>
              </w:rPr>
              <w:t>to</w:t>
            </w:r>
            <w:r w:rsidRPr="00F95BB9">
              <w:rPr>
                <w:rStyle w:val="Hyperlink"/>
                <w:noProof/>
                <w:spacing w:val="-4"/>
              </w:rPr>
              <w:t xml:space="preserve"> </w:t>
            </w:r>
            <w:r w:rsidRPr="00F95BB9">
              <w:rPr>
                <w:rStyle w:val="Hyperlink"/>
                <w:noProof/>
              </w:rPr>
              <w:t>use</w:t>
            </w:r>
            <w:r w:rsidRPr="00F95BB9">
              <w:rPr>
                <w:rStyle w:val="Hyperlink"/>
                <w:noProof/>
                <w:spacing w:val="-4"/>
              </w:rPr>
              <w:t xml:space="preserve"> </w:t>
            </w:r>
            <w:r w:rsidRPr="00F95BB9">
              <w:rPr>
                <w:rStyle w:val="Hyperlink"/>
                <w:noProof/>
              </w:rPr>
              <w:t xml:space="preserve">this </w:t>
            </w:r>
            <w:r w:rsidRPr="00F95BB9">
              <w:rPr>
                <w:rStyle w:val="Hyperlink"/>
                <w:noProof/>
                <w:spacing w:val="-4"/>
              </w:rPr>
              <w:t>guide</w:t>
            </w:r>
            <w:r>
              <w:rPr>
                <w:noProof/>
                <w:webHidden/>
              </w:rPr>
              <w:tab/>
            </w:r>
            <w:r>
              <w:rPr>
                <w:noProof/>
                <w:webHidden/>
              </w:rPr>
              <w:fldChar w:fldCharType="begin"/>
            </w:r>
            <w:r>
              <w:rPr>
                <w:noProof/>
                <w:webHidden/>
              </w:rPr>
              <w:instrText xml:space="preserve"> PAGEREF _Toc241841588 \h </w:instrText>
            </w:r>
            <w:r>
              <w:rPr>
                <w:noProof/>
                <w:webHidden/>
              </w:rPr>
            </w:r>
            <w:r>
              <w:rPr>
                <w:noProof/>
                <w:webHidden/>
              </w:rPr>
              <w:fldChar w:fldCharType="separate"/>
            </w:r>
            <w:r>
              <w:rPr>
                <w:noProof/>
                <w:webHidden/>
              </w:rPr>
              <w:t>2</w:t>
            </w:r>
            <w:r>
              <w:rPr>
                <w:noProof/>
                <w:webHidden/>
              </w:rPr>
              <w:fldChar w:fldCharType="end"/>
            </w:r>
          </w:hyperlink>
        </w:p>
        <w:p w14:paraId="11E1EA9A" w14:textId="52583C11" w:rsidR="005D2F48" w:rsidRDefault="005D2F48">
          <w:pPr>
            <w:pStyle w:val="TOC1"/>
            <w:tabs>
              <w:tab w:val="right" w:leader="dot" w:pos="10790"/>
            </w:tabs>
            <w:rPr>
              <w:rFonts w:asciiTheme="minorHAnsi" w:eastAsiaTheme="minorEastAsia" w:hAnsiTheme="minorHAnsi" w:cstheme="minorBidi"/>
              <w:noProof/>
              <w:kern w:val="2"/>
              <w14:ligatures w14:val="standardContextual"/>
            </w:rPr>
          </w:pPr>
          <w:hyperlink w:anchor="_Toc241841589" w:history="1">
            <w:r w:rsidRPr="00F95BB9">
              <w:rPr>
                <w:rStyle w:val="Hyperlink"/>
                <w:noProof/>
              </w:rPr>
              <w:t>Carbon</w:t>
            </w:r>
            <w:r w:rsidRPr="00F95BB9">
              <w:rPr>
                <w:rStyle w:val="Hyperlink"/>
                <w:noProof/>
                <w:spacing w:val="-8"/>
              </w:rPr>
              <w:t xml:space="preserve"> </w:t>
            </w:r>
            <w:r w:rsidRPr="00F95BB9">
              <w:rPr>
                <w:rStyle w:val="Hyperlink"/>
                <w:noProof/>
              </w:rPr>
              <w:t>Reduction</w:t>
            </w:r>
            <w:r w:rsidRPr="00F95BB9">
              <w:rPr>
                <w:rStyle w:val="Hyperlink"/>
                <w:noProof/>
                <w:spacing w:val="-7"/>
              </w:rPr>
              <w:t xml:space="preserve"> </w:t>
            </w:r>
            <w:r w:rsidRPr="00F95BB9">
              <w:rPr>
                <w:rStyle w:val="Hyperlink"/>
                <w:noProof/>
              </w:rPr>
              <w:t>Program</w:t>
            </w:r>
            <w:r w:rsidRPr="00F95BB9">
              <w:rPr>
                <w:rStyle w:val="Hyperlink"/>
                <w:noProof/>
                <w:spacing w:val="-6"/>
              </w:rPr>
              <w:t xml:space="preserve"> </w:t>
            </w:r>
            <w:r w:rsidRPr="00F95BB9">
              <w:rPr>
                <w:rStyle w:val="Hyperlink"/>
                <w:noProof/>
                <w:spacing w:val="-2"/>
              </w:rPr>
              <w:t>Overview</w:t>
            </w:r>
            <w:r>
              <w:rPr>
                <w:noProof/>
                <w:webHidden/>
              </w:rPr>
              <w:tab/>
            </w:r>
            <w:r>
              <w:rPr>
                <w:noProof/>
                <w:webHidden/>
              </w:rPr>
              <w:fldChar w:fldCharType="begin"/>
            </w:r>
            <w:r>
              <w:rPr>
                <w:noProof/>
                <w:webHidden/>
              </w:rPr>
              <w:instrText xml:space="preserve"> PAGEREF _Toc241841589 \h </w:instrText>
            </w:r>
            <w:r>
              <w:rPr>
                <w:noProof/>
                <w:webHidden/>
              </w:rPr>
            </w:r>
            <w:r>
              <w:rPr>
                <w:noProof/>
                <w:webHidden/>
              </w:rPr>
              <w:fldChar w:fldCharType="separate"/>
            </w:r>
            <w:r>
              <w:rPr>
                <w:noProof/>
                <w:webHidden/>
              </w:rPr>
              <w:t>3</w:t>
            </w:r>
            <w:r>
              <w:rPr>
                <w:noProof/>
                <w:webHidden/>
              </w:rPr>
              <w:fldChar w:fldCharType="end"/>
            </w:r>
          </w:hyperlink>
        </w:p>
        <w:p w14:paraId="22F1C095" w14:textId="4B565E51" w:rsidR="005D2F48" w:rsidRDefault="005D2F48">
          <w:pPr>
            <w:pStyle w:val="TOC2"/>
            <w:tabs>
              <w:tab w:val="right" w:leader="dot" w:pos="10790"/>
            </w:tabs>
            <w:rPr>
              <w:rFonts w:asciiTheme="minorHAnsi" w:eastAsiaTheme="minorEastAsia" w:hAnsiTheme="minorHAnsi" w:cstheme="minorBidi"/>
              <w:noProof/>
              <w:kern w:val="2"/>
              <w14:ligatures w14:val="standardContextual"/>
            </w:rPr>
          </w:pPr>
          <w:hyperlink w:anchor="_Toc241841590" w:history="1">
            <w:r w:rsidRPr="00F95BB9">
              <w:rPr>
                <w:rStyle w:val="Hyperlink"/>
                <w:noProof/>
              </w:rPr>
              <w:t>Funding Target Estimates</w:t>
            </w:r>
            <w:r>
              <w:rPr>
                <w:noProof/>
                <w:webHidden/>
              </w:rPr>
              <w:tab/>
            </w:r>
            <w:r>
              <w:rPr>
                <w:noProof/>
                <w:webHidden/>
              </w:rPr>
              <w:fldChar w:fldCharType="begin"/>
            </w:r>
            <w:r>
              <w:rPr>
                <w:noProof/>
                <w:webHidden/>
              </w:rPr>
              <w:instrText xml:space="preserve"> PAGEREF _Toc241841590 \h </w:instrText>
            </w:r>
            <w:r>
              <w:rPr>
                <w:noProof/>
                <w:webHidden/>
              </w:rPr>
            </w:r>
            <w:r>
              <w:rPr>
                <w:noProof/>
                <w:webHidden/>
              </w:rPr>
              <w:fldChar w:fldCharType="separate"/>
            </w:r>
            <w:r>
              <w:rPr>
                <w:noProof/>
                <w:webHidden/>
              </w:rPr>
              <w:t>3</w:t>
            </w:r>
            <w:r>
              <w:rPr>
                <w:noProof/>
                <w:webHidden/>
              </w:rPr>
              <w:fldChar w:fldCharType="end"/>
            </w:r>
          </w:hyperlink>
        </w:p>
        <w:p w14:paraId="2F75D52B" w14:textId="36BAA4AF" w:rsidR="005D2F48" w:rsidRDefault="005D2F48">
          <w:pPr>
            <w:pStyle w:val="TOC2"/>
            <w:tabs>
              <w:tab w:val="right" w:leader="dot" w:pos="10790"/>
            </w:tabs>
            <w:rPr>
              <w:rFonts w:asciiTheme="minorHAnsi" w:eastAsiaTheme="minorEastAsia" w:hAnsiTheme="minorHAnsi" w:cstheme="minorBidi"/>
              <w:noProof/>
              <w:kern w:val="2"/>
              <w14:ligatures w14:val="standardContextual"/>
            </w:rPr>
          </w:pPr>
          <w:hyperlink w:anchor="_Toc241841591" w:history="1">
            <w:r w:rsidRPr="00F95BB9">
              <w:rPr>
                <w:rStyle w:val="Hyperlink"/>
                <w:noProof/>
              </w:rPr>
              <w:t>Eligible</w:t>
            </w:r>
            <w:r w:rsidRPr="00F95BB9">
              <w:rPr>
                <w:rStyle w:val="Hyperlink"/>
                <w:noProof/>
                <w:spacing w:val="-11"/>
              </w:rPr>
              <w:t xml:space="preserve"> </w:t>
            </w:r>
            <w:r w:rsidRPr="00F95BB9">
              <w:rPr>
                <w:rStyle w:val="Hyperlink"/>
                <w:noProof/>
              </w:rPr>
              <w:t>Project</w:t>
            </w:r>
            <w:r w:rsidRPr="00F95BB9">
              <w:rPr>
                <w:rStyle w:val="Hyperlink"/>
                <w:noProof/>
                <w:spacing w:val="-11"/>
              </w:rPr>
              <w:t xml:space="preserve"> </w:t>
            </w:r>
            <w:r w:rsidRPr="00F95BB9">
              <w:rPr>
                <w:rStyle w:val="Hyperlink"/>
                <w:noProof/>
                <w:spacing w:val="-4"/>
              </w:rPr>
              <w:t>Types</w:t>
            </w:r>
            <w:r>
              <w:rPr>
                <w:noProof/>
                <w:webHidden/>
              </w:rPr>
              <w:tab/>
            </w:r>
            <w:r>
              <w:rPr>
                <w:noProof/>
                <w:webHidden/>
              </w:rPr>
              <w:fldChar w:fldCharType="begin"/>
            </w:r>
            <w:r>
              <w:rPr>
                <w:noProof/>
                <w:webHidden/>
              </w:rPr>
              <w:instrText xml:space="preserve"> PAGEREF _Toc241841591 \h </w:instrText>
            </w:r>
            <w:r>
              <w:rPr>
                <w:noProof/>
                <w:webHidden/>
              </w:rPr>
            </w:r>
            <w:r>
              <w:rPr>
                <w:noProof/>
                <w:webHidden/>
              </w:rPr>
              <w:fldChar w:fldCharType="separate"/>
            </w:r>
            <w:r>
              <w:rPr>
                <w:noProof/>
                <w:webHidden/>
              </w:rPr>
              <w:t>4</w:t>
            </w:r>
            <w:r>
              <w:rPr>
                <w:noProof/>
                <w:webHidden/>
              </w:rPr>
              <w:fldChar w:fldCharType="end"/>
            </w:r>
          </w:hyperlink>
        </w:p>
        <w:p w14:paraId="567F9F92" w14:textId="639A2C5E" w:rsidR="005D2F48" w:rsidRDefault="005D2F48">
          <w:pPr>
            <w:pStyle w:val="TOC3"/>
            <w:tabs>
              <w:tab w:val="right" w:leader="dot" w:pos="10790"/>
            </w:tabs>
            <w:rPr>
              <w:rFonts w:asciiTheme="minorHAnsi" w:eastAsiaTheme="minorEastAsia" w:hAnsiTheme="minorHAnsi" w:cstheme="minorBidi"/>
              <w:noProof/>
              <w:kern w:val="2"/>
              <w14:ligatures w14:val="standardContextual"/>
            </w:rPr>
          </w:pPr>
          <w:hyperlink w:anchor="_Toc241841592" w:history="1">
            <w:r w:rsidRPr="00F95BB9">
              <w:rPr>
                <w:rStyle w:val="Hyperlink"/>
                <w:noProof/>
                <w:spacing w:val="-2"/>
              </w:rPr>
              <w:t>Electrification*</w:t>
            </w:r>
            <w:r>
              <w:rPr>
                <w:noProof/>
                <w:webHidden/>
              </w:rPr>
              <w:tab/>
            </w:r>
            <w:r>
              <w:rPr>
                <w:noProof/>
                <w:webHidden/>
              </w:rPr>
              <w:fldChar w:fldCharType="begin"/>
            </w:r>
            <w:r>
              <w:rPr>
                <w:noProof/>
                <w:webHidden/>
              </w:rPr>
              <w:instrText xml:space="preserve"> PAGEREF _Toc241841592 \h </w:instrText>
            </w:r>
            <w:r>
              <w:rPr>
                <w:noProof/>
                <w:webHidden/>
              </w:rPr>
            </w:r>
            <w:r>
              <w:rPr>
                <w:noProof/>
                <w:webHidden/>
              </w:rPr>
              <w:fldChar w:fldCharType="separate"/>
            </w:r>
            <w:r>
              <w:rPr>
                <w:noProof/>
                <w:webHidden/>
              </w:rPr>
              <w:t>4</w:t>
            </w:r>
            <w:r>
              <w:rPr>
                <w:noProof/>
                <w:webHidden/>
              </w:rPr>
              <w:fldChar w:fldCharType="end"/>
            </w:r>
          </w:hyperlink>
        </w:p>
        <w:p w14:paraId="791992C8" w14:textId="536D5BFD" w:rsidR="005D2F48" w:rsidRDefault="005D2F48">
          <w:pPr>
            <w:pStyle w:val="TOC3"/>
            <w:tabs>
              <w:tab w:val="right" w:leader="dot" w:pos="10790"/>
            </w:tabs>
            <w:rPr>
              <w:rFonts w:asciiTheme="minorHAnsi" w:eastAsiaTheme="minorEastAsia" w:hAnsiTheme="minorHAnsi" w:cstheme="minorBidi"/>
              <w:noProof/>
              <w:kern w:val="2"/>
              <w14:ligatures w14:val="standardContextual"/>
            </w:rPr>
          </w:pPr>
          <w:hyperlink w:anchor="_Toc241841593" w:history="1">
            <w:r w:rsidRPr="00F95BB9">
              <w:rPr>
                <w:rStyle w:val="Hyperlink"/>
                <w:noProof/>
              </w:rPr>
              <w:t>Travel</w:t>
            </w:r>
            <w:r w:rsidRPr="00F95BB9">
              <w:rPr>
                <w:rStyle w:val="Hyperlink"/>
                <w:noProof/>
                <w:spacing w:val="-8"/>
              </w:rPr>
              <w:t xml:space="preserve"> </w:t>
            </w:r>
            <w:r w:rsidRPr="00F95BB9">
              <w:rPr>
                <w:rStyle w:val="Hyperlink"/>
                <w:noProof/>
                <w:spacing w:val="-2"/>
              </w:rPr>
              <w:t>Options</w:t>
            </w:r>
            <w:r>
              <w:rPr>
                <w:noProof/>
                <w:webHidden/>
              </w:rPr>
              <w:tab/>
            </w:r>
            <w:r>
              <w:rPr>
                <w:noProof/>
                <w:webHidden/>
              </w:rPr>
              <w:fldChar w:fldCharType="begin"/>
            </w:r>
            <w:r>
              <w:rPr>
                <w:noProof/>
                <w:webHidden/>
              </w:rPr>
              <w:instrText xml:space="preserve"> PAGEREF _Toc241841593 \h </w:instrText>
            </w:r>
            <w:r>
              <w:rPr>
                <w:noProof/>
                <w:webHidden/>
              </w:rPr>
            </w:r>
            <w:r>
              <w:rPr>
                <w:noProof/>
                <w:webHidden/>
              </w:rPr>
              <w:fldChar w:fldCharType="separate"/>
            </w:r>
            <w:r>
              <w:rPr>
                <w:noProof/>
                <w:webHidden/>
              </w:rPr>
              <w:t>5</w:t>
            </w:r>
            <w:r>
              <w:rPr>
                <w:noProof/>
                <w:webHidden/>
              </w:rPr>
              <w:fldChar w:fldCharType="end"/>
            </w:r>
          </w:hyperlink>
        </w:p>
        <w:p w14:paraId="6520EE54" w14:textId="279221AF" w:rsidR="005D2F48" w:rsidRDefault="005D2F48">
          <w:pPr>
            <w:pStyle w:val="TOC3"/>
            <w:tabs>
              <w:tab w:val="right" w:leader="dot" w:pos="10790"/>
            </w:tabs>
            <w:rPr>
              <w:rFonts w:asciiTheme="minorHAnsi" w:eastAsiaTheme="minorEastAsia" w:hAnsiTheme="minorHAnsi" w:cstheme="minorBidi"/>
              <w:noProof/>
              <w:kern w:val="2"/>
              <w14:ligatures w14:val="standardContextual"/>
            </w:rPr>
          </w:pPr>
          <w:hyperlink w:anchor="_Toc241841594" w:history="1">
            <w:r w:rsidRPr="00F95BB9">
              <w:rPr>
                <w:rStyle w:val="Hyperlink"/>
                <w:noProof/>
              </w:rPr>
              <w:t>Low</w:t>
            </w:r>
            <w:r w:rsidRPr="00F95BB9">
              <w:rPr>
                <w:rStyle w:val="Hyperlink"/>
                <w:noProof/>
                <w:spacing w:val="-10"/>
              </w:rPr>
              <w:t xml:space="preserve"> </w:t>
            </w:r>
            <w:r w:rsidRPr="00F95BB9">
              <w:rPr>
                <w:rStyle w:val="Hyperlink"/>
                <w:noProof/>
              </w:rPr>
              <w:t>Carbon</w:t>
            </w:r>
            <w:r w:rsidRPr="00F95BB9">
              <w:rPr>
                <w:rStyle w:val="Hyperlink"/>
                <w:noProof/>
                <w:spacing w:val="-9"/>
              </w:rPr>
              <w:t xml:space="preserve"> </w:t>
            </w:r>
            <w:r w:rsidRPr="00F95BB9">
              <w:rPr>
                <w:rStyle w:val="Hyperlink"/>
                <w:noProof/>
              </w:rPr>
              <w:t>Infrastructure</w:t>
            </w:r>
            <w:r w:rsidRPr="00F95BB9">
              <w:rPr>
                <w:rStyle w:val="Hyperlink"/>
                <w:noProof/>
                <w:spacing w:val="-9"/>
              </w:rPr>
              <w:t xml:space="preserve"> </w:t>
            </w:r>
            <w:r w:rsidRPr="00F95BB9">
              <w:rPr>
                <w:rStyle w:val="Hyperlink"/>
                <w:noProof/>
              </w:rPr>
              <w:t>and</w:t>
            </w:r>
            <w:r w:rsidRPr="00F95BB9">
              <w:rPr>
                <w:rStyle w:val="Hyperlink"/>
                <w:noProof/>
                <w:spacing w:val="-9"/>
              </w:rPr>
              <w:t xml:space="preserve"> </w:t>
            </w:r>
            <w:r w:rsidRPr="00F95BB9">
              <w:rPr>
                <w:rStyle w:val="Hyperlink"/>
                <w:noProof/>
              </w:rPr>
              <w:t>System</w:t>
            </w:r>
            <w:r w:rsidRPr="00F95BB9">
              <w:rPr>
                <w:rStyle w:val="Hyperlink"/>
                <w:noProof/>
                <w:spacing w:val="-6"/>
              </w:rPr>
              <w:t xml:space="preserve"> </w:t>
            </w:r>
            <w:r w:rsidRPr="00F95BB9">
              <w:rPr>
                <w:rStyle w:val="Hyperlink"/>
                <w:noProof/>
                <w:spacing w:val="-2"/>
              </w:rPr>
              <w:t>Management</w:t>
            </w:r>
            <w:r>
              <w:rPr>
                <w:noProof/>
                <w:webHidden/>
              </w:rPr>
              <w:tab/>
            </w:r>
            <w:r>
              <w:rPr>
                <w:noProof/>
                <w:webHidden/>
              </w:rPr>
              <w:fldChar w:fldCharType="begin"/>
            </w:r>
            <w:r>
              <w:rPr>
                <w:noProof/>
                <w:webHidden/>
              </w:rPr>
              <w:instrText xml:space="preserve"> PAGEREF _Toc241841594 \h </w:instrText>
            </w:r>
            <w:r>
              <w:rPr>
                <w:noProof/>
                <w:webHidden/>
              </w:rPr>
            </w:r>
            <w:r>
              <w:rPr>
                <w:noProof/>
                <w:webHidden/>
              </w:rPr>
              <w:fldChar w:fldCharType="separate"/>
            </w:r>
            <w:r>
              <w:rPr>
                <w:noProof/>
                <w:webHidden/>
              </w:rPr>
              <w:t>7</w:t>
            </w:r>
            <w:r>
              <w:rPr>
                <w:noProof/>
                <w:webHidden/>
              </w:rPr>
              <w:fldChar w:fldCharType="end"/>
            </w:r>
          </w:hyperlink>
        </w:p>
        <w:p w14:paraId="3B63E71B" w14:textId="53A4B8F2" w:rsidR="005D2F48" w:rsidRDefault="005D2F48">
          <w:pPr>
            <w:pStyle w:val="TOC2"/>
            <w:tabs>
              <w:tab w:val="right" w:leader="dot" w:pos="10790"/>
            </w:tabs>
            <w:rPr>
              <w:rFonts w:asciiTheme="minorHAnsi" w:eastAsiaTheme="minorEastAsia" w:hAnsiTheme="minorHAnsi" w:cstheme="minorBidi"/>
              <w:noProof/>
              <w:kern w:val="2"/>
              <w14:ligatures w14:val="standardContextual"/>
            </w:rPr>
          </w:pPr>
          <w:hyperlink w:anchor="_Toc241841595" w:history="1">
            <w:r w:rsidRPr="00F95BB9">
              <w:rPr>
                <w:rStyle w:val="Hyperlink"/>
                <w:noProof/>
              </w:rPr>
              <w:t>Solicitation</w:t>
            </w:r>
            <w:r w:rsidRPr="00F95BB9">
              <w:rPr>
                <w:rStyle w:val="Hyperlink"/>
                <w:noProof/>
                <w:spacing w:val="-18"/>
              </w:rPr>
              <w:t xml:space="preserve"> </w:t>
            </w:r>
            <w:r w:rsidRPr="00F95BB9">
              <w:rPr>
                <w:rStyle w:val="Hyperlink"/>
                <w:noProof/>
                <w:spacing w:val="-2"/>
              </w:rPr>
              <w:t>timeline</w:t>
            </w:r>
            <w:r>
              <w:rPr>
                <w:noProof/>
                <w:webHidden/>
              </w:rPr>
              <w:tab/>
            </w:r>
            <w:r>
              <w:rPr>
                <w:noProof/>
                <w:webHidden/>
              </w:rPr>
              <w:fldChar w:fldCharType="begin"/>
            </w:r>
            <w:r>
              <w:rPr>
                <w:noProof/>
                <w:webHidden/>
              </w:rPr>
              <w:instrText xml:space="preserve"> PAGEREF _Toc241841595 \h </w:instrText>
            </w:r>
            <w:r>
              <w:rPr>
                <w:noProof/>
                <w:webHidden/>
              </w:rPr>
            </w:r>
            <w:r>
              <w:rPr>
                <w:noProof/>
                <w:webHidden/>
              </w:rPr>
              <w:fldChar w:fldCharType="separate"/>
            </w:r>
            <w:r>
              <w:rPr>
                <w:noProof/>
                <w:webHidden/>
              </w:rPr>
              <w:t>8</w:t>
            </w:r>
            <w:r>
              <w:rPr>
                <w:noProof/>
                <w:webHidden/>
              </w:rPr>
              <w:fldChar w:fldCharType="end"/>
            </w:r>
          </w:hyperlink>
        </w:p>
        <w:p w14:paraId="02A5C171" w14:textId="556D8AF1" w:rsidR="005D2F48" w:rsidRDefault="005D2F48">
          <w:pPr>
            <w:pStyle w:val="TOC2"/>
            <w:tabs>
              <w:tab w:val="right" w:leader="dot" w:pos="10790"/>
            </w:tabs>
            <w:rPr>
              <w:rFonts w:asciiTheme="minorHAnsi" w:eastAsiaTheme="minorEastAsia" w:hAnsiTheme="minorHAnsi" w:cstheme="minorBidi"/>
              <w:noProof/>
              <w:kern w:val="2"/>
              <w14:ligatures w14:val="standardContextual"/>
            </w:rPr>
          </w:pPr>
          <w:hyperlink w:anchor="_Toc241841596" w:history="1">
            <w:r w:rsidRPr="00F95BB9">
              <w:rPr>
                <w:rStyle w:val="Hyperlink"/>
                <w:noProof/>
              </w:rPr>
              <w:t>Evaluation</w:t>
            </w:r>
            <w:r w:rsidRPr="00F95BB9">
              <w:rPr>
                <w:rStyle w:val="Hyperlink"/>
                <w:noProof/>
                <w:spacing w:val="-18"/>
              </w:rPr>
              <w:t xml:space="preserve"> </w:t>
            </w:r>
            <w:r w:rsidRPr="00F95BB9">
              <w:rPr>
                <w:rStyle w:val="Hyperlink"/>
                <w:noProof/>
                <w:spacing w:val="-2"/>
              </w:rPr>
              <w:t>Criteria</w:t>
            </w:r>
            <w:r>
              <w:rPr>
                <w:noProof/>
                <w:webHidden/>
              </w:rPr>
              <w:tab/>
            </w:r>
            <w:r>
              <w:rPr>
                <w:noProof/>
                <w:webHidden/>
              </w:rPr>
              <w:fldChar w:fldCharType="begin"/>
            </w:r>
            <w:r>
              <w:rPr>
                <w:noProof/>
                <w:webHidden/>
              </w:rPr>
              <w:instrText xml:space="preserve"> PAGEREF _Toc241841596 \h </w:instrText>
            </w:r>
            <w:r>
              <w:rPr>
                <w:noProof/>
                <w:webHidden/>
              </w:rPr>
            </w:r>
            <w:r>
              <w:rPr>
                <w:noProof/>
                <w:webHidden/>
              </w:rPr>
              <w:fldChar w:fldCharType="separate"/>
            </w:r>
            <w:r>
              <w:rPr>
                <w:noProof/>
                <w:webHidden/>
              </w:rPr>
              <w:t>9</w:t>
            </w:r>
            <w:r>
              <w:rPr>
                <w:noProof/>
                <w:webHidden/>
              </w:rPr>
              <w:fldChar w:fldCharType="end"/>
            </w:r>
          </w:hyperlink>
        </w:p>
        <w:p w14:paraId="2BFABC3B" w14:textId="28F15D50" w:rsidR="005D2F48" w:rsidRDefault="005D2F48">
          <w:pPr>
            <w:pStyle w:val="TOC3"/>
            <w:tabs>
              <w:tab w:val="right" w:leader="dot" w:pos="10790"/>
            </w:tabs>
            <w:rPr>
              <w:rFonts w:asciiTheme="minorHAnsi" w:eastAsiaTheme="minorEastAsia" w:hAnsiTheme="minorHAnsi" w:cstheme="minorBidi"/>
              <w:noProof/>
              <w:kern w:val="2"/>
              <w14:ligatures w14:val="standardContextual"/>
            </w:rPr>
          </w:pPr>
          <w:hyperlink w:anchor="_Toc241841597" w:history="1">
            <w:r w:rsidRPr="00F95BB9">
              <w:rPr>
                <w:rStyle w:val="Hyperlink"/>
                <w:noProof/>
                <w:spacing w:val="-2"/>
              </w:rPr>
              <w:t>Cost-effectiveness</w:t>
            </w:r>
            <w:r>
              <w:rPr>
                <w:noProof/>
                <w:webHidden/>
              </w:rPr>
              <w:tab/>
            </w:r>
            <w:r>
              <w:rPr>
                <w:noProof/>
                <w:webHidden/>
              </w:rPr>
              <w:fldChar w:fldCharType="begin"/>
            </w:r>
            <w:r>
              <w:rPr>
                <w:noProof/>
                <w:webHidden/>
              </w:rPr>
              <w:instrText xml:space="preserve"> PAGEREF _Toc241841597 \h </w:instrText>
            </w:r>
            <w:r>
              <w:rPr>
                <w:noProof/>
                <w:webHidden/>
              </w:rPr>
            </w:r>
            <w:r>
              <w:rPr>
                <w:noProof/>
                <w:webHidden/>
              </w:rPr>
              <w:fldChar w:fldCharType="separate"/>
            </w:r>
            <w:r>
              <w:rPr>
                <w:noProof/>
                <w:webHidden/>
              </w:rPr>
              <w:t>9</w:t>
            </w:r>
            <w:r>
              <w:rPr>
                <w:noProof/>
                <w:webHidden/>
              </w:rPr>
              <w:fldChar w:fldCharType="end"/>
            </w:r>
          </w:hyperlink>
        </w:p>
        <w:p w14:paraId="4D13F568" w14:textId="58E5A379" w:rsidR="005D2F48" w:rsidRDefault="005D2F48">
          <w:pPr>
            <w:pStyle w:val="TOC3"/>
            <w:tabs>
              <w:tab w:val="right" w:leader="dot" w:pos="10790"/>
            </w:tabs>
            <w:rPr>
              <w:rFonts w:asciiTheme="minorHAnsi" w:eastAsiaTheme="minorEastAsia" w:hAnsiTheme="minorHAnsi" w:cstheme="minorBidi"/>
              <w:noProof/>
              <w:kern w:val="2"/>
              <w14:ligatures w14:val="standardContextual"/>
            </w:rPr>
          </w:pPr>
          <w:hyperlink w:anchor="_Toc241841598" w:history="1">
            <w:r w:rsidRPr="00F95BB9">
              <w:rPr>
                <w:rStyle w:val="Hyperlink"/>
                <w:noProof/>
                <w:spacing w:val="-4"/>
              </w:rPr>
              <w:t>Co-</w:t>
            </w:r>
            <w:r w:rsidRPr="00F95BB9">
              <w:rPr>
                <w:rStyle w:val="Hyperlink"/>
                <w:noProof/>
                <w:spacing w:val="-2"/>
              </w:rPr>
              <w:t>benefits</w:t>
            </w:r>
            <w:r>
              <w:rPr>
                <w:noProof/>
                <w:webHidden/>
              </w:rPr>
              <w:tab/>
            </w:r>
            <w:r>
              <w:rPr>
                <w:noProof/>
                <w:webHidden/>
              </w:rPr>
              <w:fldChar w:fldCharType="begin"/>
            </w:r>
            <w:r>
              <w:rPr>
                <w:noProof/>
                <w:webHidden/>
              </w:rPr>
              <w:instrText xml:space="preserve"> PAGEREF _Toc241841598 \h </w:instrText>
            </w:r>
            <w:r>
              <w:rPr>
                <w:noProof/>
                <w:webHidden/>
              </w:rPr>
            </w:r>
            <w:r>
              <w:rPr>
                <w:noProof/>
                <w:webHidden/>
              </w:rPr>
              <w:fldChar w:fldCharType="separate"/>
            </w:r>
            <w:r>
              <w:rPr>
                <w:noProof/>
                <w:webHidden/>
              </w:rPr>
              <w:t>10</w:t>
            </w:r>
            <w:r>
              <w:rPr>
                <w:noProof/>
                <w:webHidden/>
              </w:rPr>
              <w:fldChar w:fldCharType="end"/>
            </w:r>
          </w:hyperlink>
        </w:p>
        <w:p w14:paraId="11BA7CB0" w14:textId="04BC6678" w:rsidR="005D2F48" w:rsidRDefault="005D2F48">
          <w:pPr>
            <w:pStyle w:val="TOC3"/>
            <w:tabs>
              <w:tab w:val="right" w:leader="dot" w:pos="10790"/>
            </w:tabs>
            <w:rPr>
              <w:rFonts w:asciiTheme="minorHAnsi" w:eastAsiaTheme="minorEastAsia" w:hAnsiTheme="minorHAnsi" w:cstheme="minorBidi"/>
              <w:noProof/>
              <w:kern w:val="2"/>
              <w14:ligatures w14:val="standardContextual"/>
            </w:rPr>
          </w:pPr>
          <w:hyperlink w:anchor="_Toc241841599" w:history="1">
            <w:r w:rsidRPr="00F95BB9">
              <w:rPr>
                <w:rStyle w:val="Hyperlink"/>
                <w:noProof/>
              </w:rPr>
              <w:t>Project</w:t>
            </w:r>
            <w:r w:rsidRPr="00F95BB9">
              <w:rPr>
                <w:rStyle w:val="Hyperlink"/>
                <w:noProof/>
                <w:spacing w:val="-11"/>
              </w:rPr>
              <w:t xml:space="preserve"> </w:t>
            </w:r>
            <w:r w:rsidRPr="00F95BB9">
              <w:rPr>
                <w:rStyle w:val="Hyperlink"/>
                <w:noProof/>
                <w:spacing w:val="-2"/>
              </w:rPr>
              <w:t>scoring</w:t>
            </w:r>
            <w:r>
              <w:rPr>
                <w:noProof/>
                <w:webHidden/>
              </w:rPr>
              <w:tab/>
            </w:r>
            <w:r>
              <w:rPr>
                <w:noProof/>
                <w:webHidden/>
              </w:rPr>
              <w:fldChar w:fldCharType="begin"/>
            </w:r>
            <w:r>
              <w:rPr>
                <w:noProof/>
                <w:webHidden/>
              </w:rPr>
              <w:instrText xml:space="preserve"> PAGEREF _Toc241841599 \h </w:instrText>
            </w:r>
            <w:r>
              <w:rPr>
                <w:noProof/>
                <w:webHidden/>
              </w:rPr>
            </w:r>
            <w:r>
              <w:rPr>
                <w:noProof/>
                <w:webHidden/>
              </w:rPr>
              <w:fldChar w:fldCharType="separate"/>
            </w:r>
            <w:r>
              <w:rPr>
                <w:noProof/>
                <w:webHidden/>
              </w:rPr>
              <w:t>12</w:t>
            </w:r>
            <w:r>
              <w:rPr>
                <w:noProof/>
                <w:webHidden/>
              </w:rPr>
              <w:fldChar w:fldCharType="end"/>
            </w:r>
          </w:hyperlink>
        </w:p>
        <w:p w14:paraId="14BF907F" w14:textId="3A4E209D" w:rsidR="005D2F48" w:rsidRDefault="005D2F48">
          <w:r>
            <w:rPr>
              <w:b/>
              <w:bCs/>
              <w:noProof/>
            </w:rPr>
            <w:fldChar w:fldCharType="end"/>
          </w:r>
        </w:p>
      </w:sdtContent>
    </w:sdt>
    <w:p w14:paraId="7DDF2AD9" w14:textId="77777777" w:rsidR="004920C1" w:rsidRDefault="004920C1">
      <w:pPr>
        <w:pStyle w:val="TOC3"/>
        <w:sectPr w:rsidR="004920C1">
          <w:headerReference w:type="default" r:id="rId12"/>
          <w:footerReference w:type="default" r:id="rId13"/>
          <w:pgSz w:w="12240" w:h="15840"/>
          <w:pgMar w:top="1360" w:right="720" w:bottom="880" w:left="720" w:header="112" w:footer="681" w:gutter="0"/>
          <w:pgNumType w:start="1"/>
          <w:cols w:space="720"/>
        </w:sectPr>
      </w:pPr>
    </w:p>
    <w:p w14:paraId="7DDF2ADA" w14:textId="77777777" w:rsidR="004920C1" w:rsidRDefault="00021985">
      <w:pPr>
        <w:pStyle w:val="Heading1"/>
        <w:jc w:val="left"/>
      </w:pPr>
      <w:bookmarkStart w:id="1" w:name="How_to_use_this_guide"/>
      <w:bookmarkStart w:id="2" w:name="_Toc241841588"/>
      <w:bookmarkEnd w:id="1"/>
      <w:r>
        <w:rPr>
          <w:color w:val="003864"/>
        </w:rPr>
        <w:lastRenderedPageBreak/>
        <w:t>How</w:t>
      </w:r>
      <w:r>
        <w:rPr>
          <w:color w:val="003864"/>
          <w:spacing w:val="-3"/>
        </w:rPr>
        <w:t xml:space="preserve"> </w:t>
      </w:r>
      <w:r>
        <w:rPr>
          <w:color w:val="003864"/>
        </w:rPr>
        <w:t>to</w:t>
      </w:r>
      <w:r>
        <w:rPr>
          <w:color w:val="003864"/>
          <w:spacing w:val="-4"/>
        </w:rPr>
        <w:t xml:space="preserve"> </w:t>
      </w:r>
      <w:r>
        <w:rPr>
          <w:color w:val="003864"/>
        </w:rPr>
        <w:t>use</w:t>
      </w:r>
      <w:r>
        <w:rPr>
          <w:color w:val="003864"/>
          <w:spacing w:val="-4"/>
        </w:rPr>
        <w:t xml:space="preserve"> </w:t>
      </w:r>
      <w:r>
        <w:rPr>
          <w:color w:val="003864"/>
        </w:rPr>
        <w:t xml:space="preserve">this </w:t>
      </w:r>
      <w:r>
        <w:rPr>
          <w:color w:val="003864"/>
          <w:spacing w:val="-4"/>
        </w:rPr>
        <w:t>guide</w:t>
      </w:r>
      <w:bookmarkEnd w:id="2"/>
    </w:p>
    <w:p w14:paraId="7DDF2ADB" w14:textId="77777777" w:rsidR="004920C1" w:rsidRDefault="00021985">
      <w:pPr>
        <w:pStyle w:val="BodyText"/>
        <w:spacing w:before="178"/>
        <w:rPr>
          <w:b/>
          <w:sz w:val="20"/>
        </w:rPr>
      </w:pPr>
      <w:r>
        <w:rPr>
          <w:b/>
          <w:noProof/>
          <w:sz w:val="20"/>
        </w:rPr>
        <mc:AlternateContent>
          <mc:Choice Requires="wps">
            <w:drawing>
              <wp:anchor distT="0" distB="0" distL="0" distR="0" simplePos="0" relativeHeight="487587840" behindDoc="1" locked="0" layoutInCell="1" allowOverlap="1" wp14:anchorId="7DDF2C09" wp14:editId="7DDF2C0A">
                <wp:simplePos x="0" y="0"/>
                <wp:positionH relativeFrom="page">
                  <wp:posOffset>685800</wp:posOffset>
                </wp:positionH>
                <wp:positionV relativeFrom="paragraph">
                  <wp:posOffset>283526</wp:posOffset>
                </wp:positionV>
                <wp:extent cx="637667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6670" cy="1270"/>
                        </a:xfrm>
                        <a:custGeom>
                          <a:avLst/>
                          <a:gdLst/>
                          <a:ahLst/>
                          <a:cxnLst/>
                          <a:rect l="l" t="t" r="r" b="b"/>
                          <a:pathLst>
                            <a:path w="6376670">
                              <a:moveTo>
                                <a:pt x="0" y="0"/>
                              </a:moveTo>
                              <a:lnTo>
                                <a:pt x="6376416"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4D0502" id="Graphic 6" o:spid="_x0000_s1026" style="position:absolute;margin-left:54pt;margin-top:22.3pt;width:502.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376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" path="m,l6376416,e" filled="f" strokeweight=".27489mm">
                <v:path arrowok="t"/>
                <w10:wrap type="topAndBottom" anchorx="page"/>
              </v:shape>
            </w:pict>
          </mc:Fallback>
        </mc:AlternateContent>
      </w:r>
    </w:p>
    <w:p w14:paraId="7DDF2ADC" w14:textId="77777777" w:rsidR="004920C1" w:rsidRDefault="00021985">
      <w:pPr>
        <w:pStyle w:val="BodyText"/>
        <w:spacing w:before="259" w:line="271" w:lineRule="auto"/>
        <w:ind w:left="359" w:right="354"/>
        <w:jc w:val="both"/>
      </w:pPr>
      <w:r>
        <w:t>This Toolkit Guide is designed for MnDOT Districts, Metropolitan Planning Organizations (MPOs) and Area Transportation Partnerships (ATPs) responsible for selecting Carbon Reduction Program (CRP) projects. MPOs and ATPs are encouraged to use the materials in the Toolkit to release a project solicitation. Districts receive separate CRP funds that do not flow through the ATPs. For those funds, Districts are encouraged to use the materials in the Toolkit to evaluate and select CRP projects.</w:t>
      </w:r>
    </w:p>
    <w:p w14:paraId="7DDF2ADD" w14:textId="77777777" w:rsidR="004920C1" w:rsidRDefault="00021985">
      <w:pPr>
        <w:pStyle w:val="BodyText"/>
        <w:spacing w:before="197"/>
        <w:ind w:left="359"/>
        <w:jc w:val="both"/>
      </w:pPr>
      <w:r>
        <w:t>This</w:t>
      </w:r>
      <w:r>
        <w:rPr>
          <w:spacing w:val="-6"/>
        </w:rPr>
        <w:t xml:space="preserve"> </w:t>
      </w:r>
      <w:r>
        <w:t>document</w:t>
      </w:r>
      <w:r>
        <w:rPr>
          <w:spacing w:val="-2"/>
        </w:rPr>
        <w:t xml:space="preserve"> </w:t>
      </w:r>
      <w:r>
        <w:t>is</w:t>
      </w:r>
      <w:r>
        <w:rPr>
          <w:spacing w:val="-1"/>
        </w:rPr>
        <w:t xml:space="preserve"> </w:t>
      </w:r>
      <w:r>
        <w:t>broken</w:t>
      </w:r>
      <w:r>
        <w:rPr>
          <w:spacing w:val="-2"/>
        </w:rPr>
        <w:t xml:space="preserve"> </w:t>
      </w:r>
      <w:r>
        <w:t>into</w:t>
      </w:r>
      <w:r>
        <w:rPr>
          <w:spacing w:val="-3"/>
        </w:rPr>
        <w:t xml:space="preserve"> </w:t>
      </w:r>
      <w:r>
        <w:t>three</w:t>
      </w:r>
      <w:r>
        <w:rPr>
          <w:spacing w:val="-2"/>
        </w:rPr>
        <w:t xml:space="preserve"> </w:t>
      </w:r>
      <w:r>
        <w:t>sections</w:t>
      </w:r>
      <w:r>
        <w:rPr>
          <w:spacing w:val="-1"/>
        </w:rPr>
        <w:t xml:space="preserve"> </w:t>
      </w:r>
      <w:r>
        <w:t>based</w:t>
      </w:r>
      <w:r>
        <w:rPr>
          <w:spacing w:val="1"/>
        </w:rPr>
        <w:t xml:space="preserve"> </w:t>
      </w:r>
      <w:r>
        <w:t>on</w:t>
      </w:r>
      <w:r>
        <w:rPr>
          <w:spacing w:val="1"/>
        </w:rPr>
        <w:t xml:space="preserve"> </w:t>
      </w:r>
      <w:r>
        <w:rPr>
          <w:spacing w:val="-2"/>
        </w:rPr>
        <w:t>users:</w:t>
      </w:r>
    </w:p>
    <w:p w14:paraId="7DDF2ADE" w14:textId="77777777" w:rsidR="004920C1" w:rsidRDefault="004920C1">
      <w:pPr>
        <w:pStyle w:val="ListParagraph"/>
        <w:numPr>
          <w:ilvl w:val="0"/>
          <w:numId w:val="1"/>
        </w:numPr>
        <w:tabs>
          <w:tab w:val="left" w:pos="1079"/>
        </w:tabs>
        <w:spacing w:before="242"/>
        <w:ind w:left="1079"/>
        <w:rPr>
          <w:rFonts w:ascii="Symbol" w:hAnsi="Symbol"/>
          <w:sz w:val="24"/>
        </w:rPr>
      </w:pPr>
      <w:hyperlink r:id="rId14">
        <w:r>
          <w:rPr>
            <w:color w:val="0562C1"/>
            <w:sz w:val="24"/>
            <w:u w:val="single" w:color="0562C1"/>
          </w:rPr>
          <w:t xml:space="preserve">Program </w:t>
        </w:r>
        <w:r>
          <w:rPr>
            <w:color w:val="0562C1"/>
            <w:spacing w:val="-2"/>
            <w:sz w:val="24"/>
            <w:u w:val="single" w:color="0562C1"/>
          </w:rPr>
          <w:t>information</w:t>
        </w:r>
      </w:hyperlink>
    </w:p>
    <w:p w14:paraId="7DDF2ADF" w14:textId="77777777" w:rsidR="004920C1" w:rsidRDefault="004920C1">
      <w:pPr>
        <w:pStyle w:val="ListParagraph"/>
        <w:numPr>
          <w:ilvl w:val="0"/>
          <w:numId w:val="1"/>
        </w:numPr>
        <w:tabs>
          <w:tab w:val="left" w:pos="1079"/>
        </w:tabs>
        <w:ind w:left="1079" w:hanging="359"/>
        <w:rPr>
          <w:rFonts w:ascii="Symbol" w:hAnsi="Symbol"/>
          <w:color w:val="0562C1"/>
          <w:sz w:val="24"/>
        </w:rPr>
      </w:pPr>
      <w:hyperlink r:id="rId15">
        <w:r>
          <w:rPr>
            <w:color w:val="0562C1"/>
            <w:sz w:val="24"/>
            <w:u w:val="single" w:color="0562C1"/>
          </w:rPr>
          <w:t>Solicitation</w:t>
        </w:r>
        <w:r>
          <w:rPr>
            <w:color w:val="0562C1"/>
            <w:spacing w:val="-3"/>
            <w:sz w:val="24"/>
            <w:u w:val="single" w:color="0562C1"/>
          </w:rPr>
          <w:t xml:space="preserve"> </w:t>
        </w:r>
        <w:r>
          <w:rPr>
            <w:color w:val="0562C1"/>
            <w:spacing w:val="-2"/>
            <w:sz w:val="24"/>
            <w:u w:val="single" w:color="0562C1"/>
          </w:rPr>
          <w:t>materials</w:t>
        </w:r>
      </w:hyperlink>
    </w:p>
    <w:p w14:paraId="7DDF2AE0" w14:textId="77777777" w:rsidR="004920C1" w:rsidRDefault="004920C1">
      <w:pPr>
        <w:pStyle w:val="ListParagraph"/>
        <w:numPr>
          <w:ilvl w:val="0"/>
          <w:numId w:val="1"/>
        </w:numPr>
        <w:tabs>
          <w:tab w:val="left" w:pos="1079"/>
        </w:tabs>
        <w:spacing w:before="38"/>
        <w:ind w:left="1079" w:hanging="359"/>
        <w:rPr>
          <w:rFonts w:ascii="Symbol" w:hAnsi="Symbol"/>
          <w:sz w:val="24"/>
        </w:rPr>
      </w:pPr>
      <w:hyperlink r:id="rId16">
        <w:r>
          <w:rPr>
            <w:color w:val="0562C1"/>
            <w:sz w:val="24"/>
            <w:u w:val="single" w:color="0562C1"/>
          </w:rPr>
          <w:t>Project</w:t>
        </w:r>
        <w:r>
          <w:rPr>
            <w:color w:val="0562C1"/>
            <w:spacing w:val="-3"/>
            <w:sz w:val="24"/>
            <w:u w:val="single" w:color="0562C1"/>
          </w:rPr>
          <w:t xml:space="preserve"> </w:t>
        </w:r>
        <w:r>
          <w:rPr>
            <w:color w:val="0562C1"/>
            <w:sz w:val="24"/>
            <w:u w:val="single" w:color="0562C1"/>
          </w:rPr>
          <w:t>review</w:t>
        </w:r>
        <w:r>
          <w:rPr>
            <w:color w:val="0562C1"/>
            <w:spacing w:val="-1"/>
            <w:sz w:val="24"/>
            <w:u w:val="single" w:color="0562C1"/>
          </w:rPr>
          <w:t xml:space="preserve"> </w:t>
        </w:r>
        <w:r>
          <w:rPr>
            <w:color w:val="0562C1"/>
            <w:spacing w:val="-2"/>
            <w:sz w:val="24"/>
            <w:u w:val="single" w:color="0562C1"/>
          </w:rPr>
          <w:t>materials</w:t>
        </w:r>
      </w:hyperlink>
    </w:p>
    <w:p w14:paraId="7DDF2AE1" w14:textId="77777777" w:rsidR="004920C1" w:rsidRDefault="00021985">
      <w:pPr>
        <w:pStyle w:val="BodyText"/>
        <w:spacing w:before="235"/>
        <w:ind w:left="360"/>
      </w:pPr>
      <w:r>
        <w:t>Annual</w:t>
      </w:r>
      <w:r>
        <w:rPr>
          <w:spacing w:val="14"/>
        </w:rPr>
        <w:t xml:space="preserve"> </w:t>
      </w:r>
      <w:r>
        <w:t>guidance</w:t>
      </w:r>
      <w:r>
        <w:rPr>
          <w:spacing w:val="12"/>
        </w:rPr>
        <w:t xml:space="preserve"> </w:t>
      </w:r>
      <w:r>
        <w:t>on</w:t>
      </w:r>
      <w:r>
        <w:rPr>
          <w:spacing w:val="13"/>
        </w:rPr>
        <w:t xml:space="preserve"> </w:t>
      </w:r>
      <w:r>
        <w:t>solicitations</w:t>
      </w:r>
      <w:r>
        <w:rPr>
          <w:spacing w:val="11"/>
        </w:rPr>
        <w:t xml:space="preserve"> </w:t>
      </w:r>
      <w:r>
        <w:t>will</w:t>
      </w:r>
      <w:r>
        <w:rPr>
          <w:spacing w:val="12"/>
        </w:rPr>
        <w:t xml:space="preserve"> </w:t>
      </w:r>
      <w:r>
        <w:t>be</w:t>
      </w:r>
      <w:r>
        <w:rPr>
          <w:spacing w:val="10"/>
        </w:rPr>
        <w:t xml:space="preserve"> </w:t>
      </w:r>
      <w:r>
        <w:t>posted</w:t>
      </w:r>
      <w:r>
        <w:rPr>
          <w:spacing w:val="13"/>
        </w:rPr>
        <w:t xml:space="preserve"> </w:t>
      </w:r>
      <w:r>
        <w:t>to</w:t>
      </w:r>
      <w:r>
        <w:rPr>
          <w:spacing w:val="12"/>
        </w:rPr>
        <w:t xml:space="preserve"> </w:t>
      </w:r>
      <w:r>
        <w:t>the</w:t>
      </w:r>
      <w:r>
        <w:rPr>
          <w:spacing w:val="9"/>
        </w:rPr>
        <w:t xml:space="preserve"> </w:t>
      </w:r>
      <w:hyperlink r:id="rId17">
        <w:r w:rsidR="004920C1">
          <w:rPr>
            <w:color w:val="0562C1"/>
            <w:u w:val="single" w:color="0562C1"/>
          </w:rPr>
          <w:t>MnDOT</w:t>
        </w:r>
        <w:r w:rsidR="004920C1">
          <w:rPr>
            <w:color w:val="0562C1"/>
            <w:spacing w:val="14"/>
            <w:u w:val="single" w:color="0562C1"/>
          </w:rPr>
          <w:t xml:space="preserve"> </w:t>
        </w:r>
        <w:r w:rsidR="004920C1">
          <w:rPr>
            <w:color w:val="0562C1"/>
            <w:u w:val="single" w:color="0562C1"/>
          </w:rPr>
          <w:t>CRP</w:t>
        </w:r>
        <w:r w:rsidR="004920C1">
          <w:rPr>
            <w:color w:val="0562C1"/>
            <w:spacing w:val="12"/>
            <w:u w:val="single" w:color="0562C1"/>
          </w:rPr>
          <w:t xml:space="preserve"> </w:t>
        </w:r>
        <w:r w:rsidR="004920C1">
          <w:rPr>
            <w:color w:val="0562C1"/>
            <w:u w:val="single" w:color="0562C1"/>
          </w:rPr>
          <w:t>website</w:t>
        </w:r>
      </w:hyperlink>
      <w:r>
        <w:t>.</w:t>
      </w:r>
      <w:r>
        <w:rPr>
          <w:spacing w:val="11"/>
        </w:rPr>
        <w:t xml:space="preserve"> </w:t>
      </w:r>
      <w:r>
        <w:t>The</w:t>
      </w:r>
      <w:r>
        <w:rPr>
          <w:spacing w:val="10"/>
        </w:rPr>
        <w:t xml:space="preserve"> </w:t>
      </w:r>
      <w:r>
        <w:t>website</w:t>
      </w:r>
      <w:r>
        <w:rPr>
          <w:spacing w:val="12"/>
        </w:rPr>
        <w:t xml:space="preserve"> </w:t>
      </w:r>
      <w:r>
        <w:t>will</w:t>
      </w:r>
      <w:r>
        <w:rPr>
          <w:spacing w:val="9"/>
        </w:rPr>
        <w:t xml:space="preserve"> </w:t>
      </w:r>
      <w:r>
        <w:t>have</w:t>
      </w:r>
      <w:r>
        <w:rPr>
          <w:spacing w:val="13"/>
        </w:rPr>
        <w:t xml:space="preserve"> </w:t>
      </w:r>
      <w:r>
        <w:rPr>
          <w:spacing w:val="-5"/>
        </w:rPr>
        <w:t>the</w:t>
      </w:r>
    </w:p>
    <w:p w14:paraId="7DDF2AE2" w14:textId="77777777" w:rsidR="004920C1" w:rsidRDefault="00021985">
      <w:pPr>
        <w:pStyle w:val="BodyText"/>
        <w:spacing w:before="38"/>
        <w:ind w:left="360"/>
      </w:pPr>
      <w:r>
        <w:t>most</w:t>
      </w:r>
      <w:r>
        <w:rPr>
          <w:spacing w:val="-5"/>
        </w:rPr>
        <w:t xml:space="preserve"> </w:t>
      </w:r>
      <w:r>
        <w:t>updated</w:t>
      </w:r>
      <w:r>
        <w:rPr>
          <w:spacing w:val="-1"/>
        </w:rPr>
        <w:t xml:space="preserve"> </w:t>
      </w:r>
      <w:r>
        <w:t>guidance</w:t>
      </w:r>
      <w:r>
        <w:rPr>
          <w:spacing w:val="-2"/>
        </w:rPr>
        <w:t xml:space="preserve"> </w:t>
      </w:r>
      <w:r>
        <w:t>and</w:t>
      </w:r>
      <w:r>
        <w:rPr>
          <w:spacing w:val="-1"/>
        </w:rPr>
        <w:t xml:space="preserve"> </w:t>
      </w:r>
      <w:r>
        <w:t>information</w:t>
      </w:r>
      <w:r>
        <w:rPr>
          <w:spacing w:val="-3"/>
        </w:rPr>
        <w:t xml:space="preserve"> </w:t>
      </w:r>
      <w:r>
        <w:t>on</w:t>
      </w:r>
      <w:r>
        <w:rPr>
          <w:spacing w:val="-2"/>
        </w:rPr>
        <w:t xml:space="preserve"> </w:t>
      </w:r>
      <w:r>
        <w:t>the</w:t>
      </w:r>
      <w:r>
        <w:rPr>
          <w:spacing w:val="-2"/>
        </w:rPr>
        <w:t xml:space="preserve"> </w:t>
      </w:r>
      <w:r>
        <w:t>CRP</w:t>
      </w:r>
      <w:r>
        <w:rPr>
          <w:spacing w:val="-1"/>
        </w:rPr>
        <w:t xml:space="preserve"> </w:t>
      </w:r>
      <w:r>
        <w:t>funding</w:t>
      </w:r>
      <w:r>
        <w:rPr>
          <w:spacing w:val="-2"/>
        </w:rPr>
        <w:t xml:space="preserve"> </w:t>
      </w:r>
      <w:r>
        <w:t>and</w:t>
      </w:r>
      <w:r>
        <w:rPr>
          <w:spacing w:val="-2"/>
        </w:rPr>
        <w:t xml:space="preserve"> programming.</w:t>
      </w:r>
    </w:p>
    <w:p w14:paraId="7DDF2AE3" w14:textId="77777777" w:rsidR="004920C1" w:rsidRDefault="004920C1">
      <w:pPr>
        <w:pStyle w:val="BodyText"/>
        <w:sectPr w:rsidR="004920C1">
          <w:pgSz w:w="12240" w:h="15840"/>
          <w:pgMar w:top="1360" w:right="720" w:bottom="880" w:left="720" w:header="112" w:footer="681" w:gutter="0"/>
          <w:cols w:space="720"/>
        </w:sectPr>
      </w:pPr>
    </w:p>
    <w:p w14:paraId="7DDF2AE7" w14:textId="096AC806" w:rsidR="004920C1" w:rsidRDefault="00021985">
      <w:pPr>
        <w:pStyle w:val="Heading1"/>
        <w:spacing w:before="241"/>
      </w:pPr>
      <w:bookmarkStart w:id="3" w:name="Solicitation_materials"/>
      <w:bookmarkStart w:id="4" w:name="Carbon_Reduction_Program_information"/>
      <w:bookmarkStart w:id="5" w:name="_Toc241841589"/>
      <w:bookmarkEnd w:id="3"/>
      <w:bookmarkEnd w:id="4"/>
      <w:r>
        <w:rPr>
          <w:color w:val="003864"/>
        </w:rPr>
        <w:lastRenderedPageBreak/>
        <w:t>Carbon</w:t>
      </w:r>
      <w:r>
        <w:rPr>
          <w:color w:val="003864"/>
          <w:spacing w:val="-8"/>
        </w:rPr>
        <w:t xml:space="preserve"> </w:t>
      </w:r>
      <w:r>
        <w:rPr>
          <w:color w:val="003864"/>
        </w:rPr>
        <w:t>Reduction</w:t>
      </w:r>
      <w:r>
        <w:rPr>
          <w:color w:val="003864"/>
          <w:spacing w:val="-7"/>
        </w:rPr>
        <w:t xml:space="preserve"> </w:t>
      </w:r>
      <w:r>
        <w:rPr>
          <w:color w:val="003864"/>
        </w:rPr>
        <w:t>Program</w:t>
      </w:r>
      <w:r>
        <w:rPr>
          <w:color w:val="003864"/>
          <w:spacing w:val="-6"/>
        </w:rPr>
        <w:t xml:space="preserve"> </w:t>
      </w:r>
      <w:r w:rsidR="00D63596">
        <w:rPr>
          <w:color w:val="003864"/>
          <w:spacing w:val="-2"/>
        </w:rPr>
        <w:t>Overview</w:t>
      </w:r>
      <w:bookmarkEnd w:id="5"/>
    </w:p>
    <w:p w14:paraId="7DDF2AE8" w14:textId="77777777" w:rsidR="004920C1" w:rsidRDefault="00021985">
      <w:pPr>
        <w:pStyle w:val="BodyText"/>
        <w:spacing w:before="259" w:line="271" w:lineRule="auto"/>
        <w:ind w:left="359" w:right="354"/>
        <w:jc w:val="both"/>
      </w:pPr>
      <w:r>
        <w:t>The Infrastructure Investment and Jobs Act (IIJA) established the CRP which provides federal funds for projects</w:t>
      </w:r>
      <w:r>
        <w:rPr>
          <w:spacing w:val="-3"/>
        </w:rPr>
        <w:t xml:space="preserve"> </w:t>
      </w:r>
      <w:r>
        <w:t>designed</w:t>
      </w:r>
      <w:r>
        <w:rPr>
          <w:spacing w:val="-1"/>
        </w:rPr>
        <w:t xml:space="preserve"> </w:t>
      </w:r>
      <w:r>
        <w:t>to</w:t>
      </w:r>
      <w:r>
        <w:rPr>
          <w:spacing w:val="-2"/>
        </w:rPr>
        <w:t xml:space="preserve"> </w:t>
      </w:r>
      <w:r>
        <w:t>reduce carbon</w:t>
      </w:r>
      <w:r>
        <w:rPr>
          <w:spacing w:val="-1"/>
        </w:rPr>
        <w:t xml:space="preserve"> </w:t>
      </w:r>
      <w:r>
        <w:t>emissions</w:t>
      </w:r>
      <w:r>
        <w:rPr>
          <w:spacing w:val="-3"/>
        </w:rPr>
        <w:t xml:space="preserve"> </w:t>
      </w:r>
      <w:r>
        <w:t>from surface</w:t>
      </w:r>
      <w:r>
        <w:rPr>
          <w:spacing w:val="-2"/>
        </w:rPr>
        <w:t xml:space="preserve"> </w:t>
      </w:r>
      <w:r>
        <w:t>transportation.</w:t>
      </w:r>
      <w:r>
        <w:rPr>
          <w:spacing w:val="-1"/>
        </w:rPr>
        <w:t xml:space="preserve"> </w:t>
      </w:r>
      <w:r>
        <w:t>The</w:t>
      </w:r>
      <w:r>
        <w:rPr>
          <w:spacing w:val="-2"/>
        </w:rPr>
        <w:t xml:space="preserve"> </w:t>
      </w:r>
      <w:r>
        <w:t>legislation also requires each</w:t>
      </w:r>
      <w:r>
        <w:rPr>
          <w:spacing w:val="-3"/>
        </w:rPr>
        <w:t xml:space="preserve"> </w:t>
      </w:r>
      <w:r>
        <w:t>state</w:t>
      </w:r>
      <w:r>
        <w:rPr>
          <w:spacing w:val="-8"/>
        </w:rPr>
        <w:t xml:space="preserve"> </w:t>
      </w:r>
      <w:r>
        <w:t>to</w:t>
      </w:r>
      <w:r>
        <w:rPr>
          <w:spacing w:val="-6"/>
        </w:rPr>
        <w:t xml:space="preserve"> </w:t>
      </w:r>
      <w:r>
        <w:t>develop</w:t>
      </w:r>
      <w:r>
        <w:rPr>
          <w:spacing w:val="-5"/>
        </w:rPr>
        <w:t xml:space="preserve"> </w:t>
      </w:r>
      <w:r>
        <w:t>a</w:t>
      </w:r>
      <w:r>
        <w:rPr>
          <w:spacing w:val="-6"/>
        </w:rPr>
        <w:t xml:space="preserve"> </w:t>
      </w:r>
      <w:hyperlink r:id="rId18">
        <w:r w:rsidR="004920C1">
          <w:t>Carbon</w:t>
        </w:r>
        <w:r w:rsidR="004920C1">
          <w:rPr>
            <w:spacing w:val="-5"/>
          </w:rPr>
          <w:t xml:space="preserve"> </w:t>
        </w:r>
        <w:r w:rsidR="004920C1">
          <w:t>Reduction</w:t>
        </w:r>
        <w:r w:rsidR="004920C1">
          <w:rPr>
            <w:spacing w:val="-5"/>
          </w:rPr>
          <w:t xml:space="preserve"> </w:t>
        </w:r>
        <w:r w:rsidR="004920C1">
          <w:t>Strategy</w:t>
        </w:r>
      </w:hyperlink>
      <w:hyperlink w:anchor="_bookmark3" w:history="1">
        <w:r w:rsidR="004920C1">
          <w:rPr>
            <w:vertAlign w:val="superscript"/>
          </w:rPr>
          <w:t>1</w:t>
        </w:r>
      </w:hyperlink>
      <w:r>
        <w:rPr>
          <w:spacing w:val="-4"/>
        </w:rPr>
        <w:t xml:space="preserve"> </w:t>
      </w:r>
      <w:r>
        <w:t>(CRS)</w:t>
      </w:r>
      <w:r>
        <w:rPr>
          <w:spacing w:val="-5"/>
        </w:rPr>
        <w:t xml:space="preserve"> </w:t>
      </w:r>
      <w:r>
        <w:t>in</w:t>
      </w:r>
      <w:r>
        <w:rPr>
          <w:spacing w:val="-5"/>
        </w:rPr>
        <w:t xml:space="preserve"> </w:t>
      </w:r>
      <w:r>
        <w:t>consultation</w:t>
      </w:r>
      <w:r>
        <w:rPr>
          <w:spacing w:val="-5"/>
        </w:rPr>
        <w:t xml:space="preserve"> </w:t>
      </w:r>
      <w:r>
        <w:t>with</w:t>
      </w:r>
      <w:r>
        <w:rPr>
          <w:spacing w:val="-5"/>
        </w:rPr>
        <w:t xml:space="preserve"> </w:t>
      </w:r>
      <w:r>
        <w:t>MPOs</w:t>
      </w:r>
      <w:r>
        <w:rPr>
          <w:spacing w:val="-7"/>
        </w:rPr>
        <w:t xml:space="preserve"> </w:t>
      </w:r>
      <w:r>
        <w:t>to</w:t>
      </w:r>
      <w:r>
        <w:rPr>
          <w:spacing w:val="-6"/>
        </w:rPr>
        <w:t xml:space="preserve"> </w:t>
      </w:r>
      <w:r>
        <w:t>identify</w:t>
      </w:r>
      <w:r>
        <w:rPr>
          <w:spacing w:val="-7"/>
        </w:rPr>
        <w:t xml:space="preserve"> </w:t>
      </w:r>
      <w:r>
        <w:t>projects and strategies to support the reduction of transportation emissions. In Minnesota, the CRS was completed in November 2023 and submitted to FHWA for review and approval. MnDOT developed the Minnesota CRS in coordination with MPOs, ATPs, the public, transportation advocacy groups</w:t>
      </w:r>
      <w:r>
        <w:rPr>
          <w:spacing w:val="-1"/>
        </w:rPr>
        <w:t xml:space="preserve"> </w:t>
      </w:r>
      <w:r>
        <w:t>and other partners across Minnesota. Implementation of the CRS requires coordination among MnDOT and partner agencies.</w:t>
      </w:r>
    </w:p>
    <w:p w14:paraId="7DDF2AE9" w14:textId="77777777" w:rsidR="004920C1" w:rsidRDefault="00021985">
      <w:pPr>
        <w:pStyle w:val="BodyText"/>
        <w:spacing w:before="201" w:line="271" w:lineRule="auto"/>
        <w:ind w:left="360" w:right="353"/>
        <w:jc w:val="both"/>
      </w:pPr>
      <w:r>
        <w:t>The CRP provides Minnesota with approximately</w:t>
      </w:r>
      <w:r>
        <w:rPr>
          <w:spacing w:val="-2"/>
        </w:rPr>
        <w:t xml:space="preserve"> </w:t>
      </w:r>
      <w:r>
        <w:t>$20.9 million annually over five years to fund projects that reduce carbon emissions from surface transportation. Program funding is distributed across the state,</w:t>
      </w:r>
      <w:r>
        <w:rPr>
          <w:spacing w:val="-8"/>
        </w:rPr>
        <w:t xml:space="preserve"> </w:t>
      </w:r>
      <w:r>
        <w:t>with</w:t>
      </w:r>
      <w:r>
        <w:rPr>
          <w:spacing w:val="-4"/>
        </w:rPr>
        <w:t xml:space="preserve"> </w:t>
      </w:r>
      <w:r>
        <w:t>some</w:t>
      </w:r>
      <w:r>
        <w:rPr>
          <w:spacing w:val="-7"/>
        </w:rPr>
        <w:t xml:space="preserve"> </w:t>
      </w:r>
      <w:r>
        <w:t>funds</w:t>
      </w:r>
      <w:r>
        <w:rPr>
          <w:spacing w:val="-6"/>
        </w:rPr>
        <w:t xml:space="preserve"> </w:t>
      </w:r>
      <w:r>
        <w:t>allocated</w:t>
      </w:r>
      <w:r>
        <w:rPr>
          <w:spacing w:val="-7"/>
        </w:rPr>
        <w:t xml:space="preserve"> </w:t>
      </w:r>
      <w:r>
        <w:t>proportionally</w:t>
      </w:r>
      <w:r>
        <w:rPr>
          <w:spacing w:val="-8"/>
        </w:rPr>
        <w:t xml:space="preserve"> </w:t>
      </w:r>
      <w:r>
        <w:t>based</w:t>
      </w:r>
      <w:r>
        <w:rPr>
          <w:spacing w:val="-5"/>
        </w:rPr>
        <w:t xml:space="preserve"> </w:t>
      </w:r>
      <w:r>
        <w:t>on</w:t>
      </w:r>
      <w:r>
        <w:rPr>
          <w:spacing w:val="-7"/>
        </w:rPr>
        <w:t xml:space="preserve"> </w:t>
      </w:r>
      <w:r>
        <w:t>population</w:t>
      </w:r>
      <w:hyperlink w:anchor="_bookmark4" w:history="1">
        <w:r w:rsidR="004920C1">
          <w:rPr>
            <w:vertAlign w:val="superscript"/>
          </w:rPr>
          <w:t>2</w:t>
        </w:r>
      </w:hyperlink>
      <w:r>
        <w:t>.</w:t>
      </w:r>
      <w:r>
        <w:rPr>
          <w:spacing w:val="-6"/>
        </w:rPr>
        <w:t xml:space="preserve"> </w:t>
      </w:r>
      <w:r>
        <w:t>MnDOT</w:t>
      </w:r>
      <w:r>
        <w:rPr>
          <w:spacing w:val="-5"/>
        </w:rPr>
        <w:t xml:space="preserve"> </w:t>
      </w:r>
      <w:r>
        <w:t>Districts,</w:t>
      </w:r>
      <w:r>
        <w:rPr>
          <w:spacing w:val="-5"/>
        </w:rPr>
        <w:t xml:space="preserve"> </w:t>
      </w:r>
      <w:r>
        <w:t>MPOs</w:t>
      </w:r>
      <w:r>
        <w:rPr>
          <w:spacing w:val="-6"/>
        </w:rPr>
        <w:t xml:space="preserve"> </w:t>
      </w:r>
      <w:r>
        <w:t>and</w:t>
      </w:r>
      <w:r>
        <w:rPr>
          <w:spacing w:val="-7"/>
        </w:rPr>
        <w:t xml:space="preserve"> </w:t>
      </w:r>
      <w:r>
        <w:t>ATPs will select projects to receive CRP funding.</w:t>
      </w:r>
    </w:p>
    <w:p w14:paraId="7DDF2AEA" w14:textId="77777777" w:rsidR="004920C1" w:rsidRDefault="00021985">
      <w:pPr>
        <w:pStyle w:val="BodyText"/>
        <w:spacing w:before="197" w:line="271" w:lineRule="auto"/>
        <w:ind w:left="359" w:right="355"/>
        <w:jc w:val="both"/>
      </w:pPr>
      <w:r>
        <w:t>Areas that receive funding will use a consistent set of criteria and scoring techniques detailed in this document to support prioritization and selection of projects. While the primary intent of the CRP is to advance projects that reduce carbon from the surface transportation sector, the Minnesota CRS also advances goals of economic opportunities, safety, transportation access and resilience.</w:t>
      </w:r>
    </w:p>
    <w:p w14:paraId="7DDF2AEB" w14:textId="77777777" w:rsidR="004920C1" w:rsidRDefault="004920C1">
      <w:pPr>
        <w:pStyle w:val="BodyText"/>
        <w:rPr>
          <w:sz w:val="20"/>
        </w:rPr>
      </w:pPr>
    </w:p>
    <w:p w14:paraId="7DDF2AEC" w14:textId="77777777" w:rsidR="004920C1" w:rsidRDefault="004920C1">
      <w:pPr>
        <w:pStyle w:val="BodyText"/>
        <w:rPr>
          <w:sz w:val="20"/>
        </w:rPr>
      </w:pPr>
    </w:p>
    <w:p w14:paraId="7DDF2AED" w14:textId="79BC3A75" w:rsidR="004920C1" w:rsidRDefault="00AB5BC8" w:rsidP="00D63596">
      <w:pPr>
        <w:pStyle w:val="Heading2"/>
      </w:pPr>
      <w:bookmarkStart w:id="6" w:name="_Toc241841590"/>
      <w:r>
        <w:t>Funding Target Estimates</w:t>
      </w:r>
      <w:bookmarkEnd w:id="6"/>
    </w:p>
    <w:p w14:paraId="564C26E8" w14:textId="77777777" w:rsidR="00702AB1" w:rsidRDefault="00702AB1" w:rsidP="00702AB1">
      <w:pPr>
        <w:pStyle w:val="BodyText"/>
      </w:pPr>
    </w:p>
    <w:p w14:paraId="6D4218B4" w14:textId="315CF5BD" w:rsidR="00702AB1" w:rsidRDefault="00702AB1" w:rsidP="00702AB1">
      <w:pPr>
        <w:pStyle w:val="BodyText"/>
        <w:ind w:left="360"/>
      </w:pPr>
      <w:r>
        <w:t xml:space="preserve">The 2026/2027 TA solicitation includes funding being made available in Fiscal Year (FY) 2031. Funding target estimates are provided below. </w:t>
      </w:r>
    </w:p>
    <w:p w14:paraId="3F7AC4DC" w14:textId="77777777" w:rsidR="005C3B8A" w:rsidRDefault="005C3B8A" w:rsidP="00702AB1">
      <w:pPr>
        <w:pStyle w:val="BodyText"/>
        <w:ind w:left="360"/>
      </w:pPr>
    </w:p>
    <w:tbl>
      <w:tblPr>
        <w:tblStyle w:val="TableGrid"/>
        <w:tblW w:w="0" w:type="auto"/>
        <w:tblLook w:val="04A0" w:firstRow="1" w:lastRow="0" w:firstColumn="1" w:lastColumn="0" w:noHBand="0" w:noVBand="1"/>
      </w:tblPr>
      <w:tblGrid>
        <w:gridCol w:w="5035"/>
        <w:gridCol w:w="5035"/>
      </w:tblGrid>
      <w:tr w:rsidR="00702AB1" w14:paraId="47A40726" w14:textId="77777777" w:rsidTr="0015568F">
        <w:trPr>
          <w:trHeight w:val="377"/>
        </w:trPr>
        <w:tc>
          <w:tcPr>
            <w:tcW w:w="5035" w:type="dxa"/>
            <w:shd w:val="clear" w:color="auto" w:fill="17365D" w:themeFill="text2" w:themeFillShade="BF"/>
            <w:vAlign w:val="center"/>
          </w:tcPr>
          <w:p w14:paraId="1BBAAAB4" w14:textId="77777777" w:rsidR="00702AB1" w:rsidRPr="00656012" w:rsidRDefault="00702AB1" w:rsidP="0015568F">
            <w:pPr>
              <w:pStyle w:val="BodyText"/>
              <w:jc w:val="center"/>
              <w:rPr>
                <w:b/>
                <w:bCs/>
              </w:rPr>
            </w:pPr>
            <w:r w:rsidRPr="00656012">
              <w:rPr>
                <w:b/>
                <w:bCs/>
              </w:rPr>
              <w:t>Fiscal Year</w:t>
            </w:r>
          </w:p>
        </w:tc>
        <w:tc>
          <w:tcPr>
            <w:tcW w:w="5035" w:type="dxa"/>
            <w:shd w:val="clear" w:color="auto" w:fill="17365D" w:themeFill="text2" w:themeFillShade="BF"/>
            <w:vAlign w:val="center"/>
          </w:tcPr>
          <w:p w14:paraId="633371DD" w14:textId="5C21B048" w:rsidR="00702AB1" w:rsidRPr="00656012" w:rsidRDefault="00702AB1" w:rsidP="0015568F">
            <w:pPr>
              <w:pStyle w:val="BodyText"/>
              <w:jc w:val="center"/>
              <w:rPr>
                <w:b/>
                <w:bCs/>
              </w:rPr>
            </w:pPr>
            <w:r w:rsidRPr="00656012">
              <w:rPr>
                <w:b/>
                <w:bCs/>
              </w:rPr>
              <w:t xml:space="preserve">Funding </w:t>
            </w:r>
            <w:r>
              <w:rPr>
                <w:b/>
                <w:bCs/>
              </w:rPr>
              <w:t>Availability</w:t>
            </w:r>
            <w:r w:rsidRPr="00656012">
              <w:rPr>
                <w:b/>
                <w:bCs/>
              </w:rPr>
              <w:t xml:space="preserve"> </w:t>
            </w:r>
          </w:p>
        </w:tc>
      </w:tr>
      <w:tr w:rsidR="00702AB1" w14:paraId="72CECAB2" w14:textId="77777777" w:rsidTr="0015568F">
        <w:tc>
          <w:tcPr>
            <w:tcW w:w="5035" w:type="dxa"/>
          </w:tcPr>
          <w:p w14:paraId="7AB30ACD" w14:textId="43E34570" w:rsidR="00702AB1" w:rsidRPr="00656012" w:rsidRDefault="00702AB1" w:rsidP="0015568F">
            <w:pPr>
              <w:pStyle w:val="BodyText"/>
              <w:jc w:val="center"/>
              <w:rPr>
                <w:b/>
                <w:bCs/>
              </w:rPr>
            </w:pPr>
            <w:r w:rsidRPr="00656012">
              <w:rPr>
                <w:b/>
                <w:bCs/>
              </w:rPr>
              <w:t>203</w:t>
            </w:r>
            <w:r>
              <w:rPr>
                <w:b/>
                <w:bCs/>
              </w:rPr>
              <w:t>0</w:t>
            </w:r>
          </w:p>
        </w:tc>
        <w:tc>
          <w:tcPr>
            <w:tcW w:w="5035" w:type="dxa"/>
          </w:tcPr>
          <w:p w14:paraId="41B25E0C" w14:textId="3A9DD256" w:rsidR="00702AB1" w:rsidRPr="00656012" w:rsidRDefault="00702AB1" w:rsidP="0015568F">
            <w:pPr>
              <w:pStyle w:val="BodyText"/>
              <w:jc w:val="center"/>
              <w:rPr>
                <w:b/>
                <w:bCs/>
              </w:rPr>
            </w:pPr>
            <w:r w:rsidRPr="00656012">
              <w:rPr>
                <w:b/>
                <w:bCs/>
              </w:rPr>
              <w:t>$</w:t>
            </w:r>
            <w:r>
              <w:rPr>
                <w:b/>
                <w:bCs/>
              </w:rPr>
              <w:t>600,000</w:t>
            </w:r>
          </w:p>
        </w:tc>
      </w:tr>
    </w:tbl>
    <w:p w14:paraId="7609E5CF" w14:textId="77777777" w:rsidR="00702AB1" w:rsidRDefault="00702AB1" w:rsidP="00702AB1">
      <w:pPr>
        <w:pStyle w:val="BodyText"/>
        <w:ind w:left="720"/>
        <w:rPr>
          <w:b/>
          <w:bCs/>
        </w:rPr>
      </w:pPr>
    </w:p>
    <w:p w14:paraId="024314CA" w14:textId="73ED6A0A" w:rsidR="00702AB1" w:rsidRDefault="00702AB1" w:rsidP="00702AB1">
      <w:pPr>
        <w:pStyle w:val="BodyText"/>
        <w:ind w:left="720"/>
      </w:pPr>
      <w:r w:rsidRPr="008438D4">
        <w:rPr>
          <w:b/>
          <w:bCs/>
        </w:rPr>
        <w:t xml:space="preserve">*Please Note: </w:t>
      </w:r>
      <w:r w:rsidRPr="008A3CF5">
        <w:t>As of the solicitation announcement (October 5, 2026), Federal funding targets are still in draft. The estimate above is consistent with prior fiscal year authorizations. Finalized funding targets will be communicated to applicants and sponsors at our earliest co</w:t>
      </w:r>
      <w:r>
        <w:t xml:space="preserve">nvenience.  </w:t>
      </w:r>
    </w:p>
    <w:p w14:paraId="5F875FFE" w14:textId="77777777" w:rsidR="00702AB1" w:rsidRDefault="00702AB1" w:rsidP="00702AB1">
      <w:pPr>
        <w:pStyle w:val="BodyText"/>
        <w:ind w:left="720"/>
        <w:rPr>
          <w:b/>
          <w:bCs/>
        </w:rPr>
      </w:pPr>
    </w:p>
    <w:p w14:paraId="58D928BC" w14:textId="72563AFE" w:rsidR="00702AB1" w:rsidRPr="008438D4" w:rsidRDefault="005C3B8A" w:rsidP="00702AB1">
      <w:pPr>
        <w:pStyle w:val="BodyText"/>
        <w:ind w:left="720"/>
        <w:rPr>
          <w:b/>
          <w:bCs/>
        </w:rPr>
      </w:pPr>
      <w:r>
        <w:rPr>
          <w:b/>
          <w:bCs/>
        </w:rPr>
        <w:t xml:space="preserve">This solicitation is open to all eligible applicants outside of the Duluth-Superior MPO area. </w:t>
      </w:r>
    </w:p>
    <w:p w14:paraId="7DDF2AF3" w14:textId="77777777" w:rsidR="004920C1" w:rsidRDefault="00021985">
      <w:pPr>
        <w:pStyle w:val="BodyText"/>
        <w:spacing w:before="113"/>
        <w:rPr>
          <w:sz w:val="20"/>
        </w:rPr>
      </w:pPr>
      <w:r>
        <w:rPr>
          <w:noProof/>
          <w:sz w:val="20"/>
        </w:rPr>
        <mc:AlternateContent>
          <mc:Choice Requires="wps">
            <w:drawing>
              <wp:anchor distT="0" distB="0" distL="0" distR="0" simplePos="0" relativeHeight="487588352" behindDoc="1" locked="0" layoutInCell="1" allowOverlap="1" wp14:anchorId="7DDF2C0B" wp14:editId="7DDF2C0C">
                <wp:simplePos x="0" y="0"/>
                <wp:positionH relativeFrom="page">
                  <wp:posOffset>685800</wp:posOffset>
                </wp:positionH>
                <wp:positionV relativeFrom="paragraph">
                  <wp:posOffset>242026</wp:posOffset>
                </wp:positionV>
                <wp:extent cx="1828800" cy="1079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0795"/>
                        </a:xfrm>
                        <a:custGeom>
                          <a:avLst/>
                          <a:gdLst/>
                          <a:ahLst/>
                          <a:cxnLst/>
                          <a:rect l="l" t="t" r="r" b="b"/>
                          <a:pathLst>
                            <a:path w="1828800" h="10795">
                              <a:moveTo>
                                <a:pt x="1828800" y="0"/>
                              </a:moveTo>
                              <a:lnTo>
                                <a:pt x="0" y="0"/>
                              </a:lnTo>
                              <a:lnTo>
                                <a:pt x="0" y="10680"/>
                              </a:lnTo>
                              <a:lnTo>
                                <a:pt x="1828800" y="1068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75025C" id="Graphic 7" o:spid="_x0000_s1026" style="position:absolute;margin-left:54pt;margin-top:19.05pt;width:2in;height:.8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" path="m1828800,l,,,10680r1828800,l1828800,xe" fillcolor="black" stroked="f">
                <v:path arrowok="t"/>
                <w10:wrap type="topAndBottom" anchorx="page"/>
              </v:shape>
            </w:pict>
          </mc:Fallback>
        </mc:AlternateContent>
      </w:r>
    </w:p>
    <w:p w14:paraId="7DDF2AF4" w14:textId="77777777" w:rsidR="004920C1" w:rsidRDefault="004920C1">
      <w:pPr>
        <w:pStyle w:val="BodyText"/>
        <w:spacing w:before="100"/>
        <w:rPr>
          <w:sz w:val="20"/>
        </w:rPr>
      </w:pPr>
    </w:p>
    <w:p w14:paraId="7DDF2AF5" w14:textId="77777777" w:rsidR="004920C1" w:rsidRDefault="00021985">
      <w:pPr>
        <w:ind w:left="360"/>
        <w:rPr>
          <w:sz w:val="20"/>
        </w:rPr>
      </w:pPr>
      <w:bookmarkStart w:id="7" w:name="_bookmark3"/>
      <w:bookmarkEnd w:id="7"/>
      <w:r>
        <w:rPr>
          <w:spacing w:val="-2"/>
          <w:sz w:val="20"/>
          <w:vertAlign w:val="superscript"/>
        </w:rPr>
        <w:t>1</w:t>
      </w:r>
      <w:r>
        <w:rPr>
          <w:spacing w:val="-3"/>
          <w:sz w:val="20"/>
        </w:rPr>
        <w:t xml:space="preserve"> </w:t>
      </w:r>
      <w:r>
        <w:rPr>
          <w:spacing w:val="-2"/>
          <w:sz w:val="20"/>
        </w:rPr>
        <w:t>“Carbon</w:t>
      </w:r>
      <w:r>
        <w:rPr>
          <w:sz w:val="20"/>
        </w:rPr>
        <w:t xml:space="preserve"> </w:t>
      </w:r>
      <w:r>
        <w:rPr>
          <w:spacing w:val="-2"/>
          <w:sz w:val="20"/>
        </w:rPr>
        <w:t>Reduction</w:t>
      </w:r>
      <w:r>
        <w:rPr>
          <w:sz w:val="20"/>
        </w:rPr>
        <w:t xml:space="preserve"> </w:t>
      </w:r>
      <w:r>
        <w:rPr>
          <w:spacing w:val="-2"/>
          <w:sz w:val="20"/>
        </w:rPr>
        <w:t>Strategy</w:t>
      </w:r>
      <w:r>
        <w:rPr>
          <w:sz w:val="20"/>
        </w:rPr>
        <w:t xml:space="preserve"> </w:t>
      </w:r>
      <w:r>
        <w:rPr>
          <w:spacing w:val="-2"/>
          <w:sz w:val="20"/>
        </w:rPr>
        <w:t>2023”,</w:t>
      </w:r>
      <w:r>
        <w:rPr>
          <w:sz w:val="20"/>
        </w:rPr>
        <w:t xml:space="preserve"> </w:t>
      </w:r>
      <w:hyperlink r:id="rId19">
        <w:r w:rsidR="004920C1">
          <w:rPr>
            <w:color w:val="0562C1"/>
            <w:spacing w:val="-2"/>
            <w:sz w:val="20"/>
            <w:u w:val="single" w:color="0562C1"/>
          </w:rPr>
          <w:t>https://edocs-</w:t>
        </w:r>
      </w:hyperlink>
    </w:p>
    <w:p w14:paraId="7DDF2AF6" w14:textId="77777777" w:rsidR="004920C1" w:rsidRDefault="004920C1">
      <w:pPr>
        <w:spacing w:before="1" w:line="243" w:lineRule="exact"/>
        <w:ind w:left="360"/>
        <w:rPr>
          <w:sz w:val="20"/>
        </w:rPr>
      </w:pPr>
      <w:hyperlink r:id="rId20">
        <w:r>
          <w:rPr>
            <w:color w:val="0562C1"/>
            <w:spacing w:val="-2"/>
            <w:sz w:val="20"/>
            <w:u w:val="single" w:color="0562C1"/>
          </w:rPr>
          <w:t>public.dot.state.mn.us/edocs_public/DMResultSet/download?docId=36928262</w:t>
        </w:r>
        <w:r>
          <w:rPr>
            <w:spacing w:val="-2"/>
            <w:sz w:val="20"/>
          </w:rPr>
          <w:t>,</w:t>
        </w:r>
      </w:hyperlink>
      <w:r>
        <w:rPr>
          <w:spacing w:val="10"/>
          <w:sz w:val="20"/>
        </w:rPr>
        <w:t xml:space="preserve"> </w:t>
      </w:r>
      <w:r>
        <w:rPr>
          <w:spacing w:val="-2"/>
          <w:sz w:val="20"/>
        </w:rPr>
        <w:t>MnDOT,</w:t>
      </w:r>
      <w:r>
        <w:rPr>
          <w:spacing w:val="11"/>
          <w:sz w:val="20"/>
        </w:rPr>
        <w:t xml:space="preserve"> </w:t>
      </w:r>
      <w:r>
        <w:rPr>
          <w:spacing w:val="-2"/>
          <w:sz w:val="20"/>
        </w:rPr>
        <w:t>(2023).</w:t>
      </w:r>
    </w:p>
    <w:p w14:paraId="7DDF2AF7" w14:textId="77777777" w:rsidR="004920C1" w:rsidRDefault="00021985">
      <w:pPr>
        <w:ind w:left="359" w:right="136"/>
        <w:rPr>
          <w:sz w:val="20"/>
        </w:rPr>
      </w:pPr>
      <w:bookmarkStart w:id="8" w:name="_bookmark4"/>
      <w:bookmarkEnd w:id="8"/>
      <w:r>
        <w:rPr>
          <w:sz w:val="20"/>
          <w:vertAlign w:val="superscript"/>
        </w:rPr>
        <w:t>2</w:t>
      </w:r>
      <w:r>
        <w:rPr>
          <w:spacing w:val="-1"/>
          <w:sz w:val="20"/>
        </w:rPr>
        <w:t xml:space="preserve"> </w:t>
      </w:r>
      <w:r>
        <w:rPr>
          <w:sz w:val="20"/>
        </w:rPr>
        <w:t>Under federal law, within each state, 65%</w:t>
      </w:r>
      <w:r>
        <w:rPr>
          <w:spacing w:val="-1"/>
          <w:sz w:val="20"/>
        </w:rPr>
        <w:t xml:space="preserve"> </w:t>
      </w:r>
      <w:r>
        <w:rPr>
          <w:sz w:val="20"/>
        </w:rPr>
        <w:t>of CRP funds</w:t>
      </w:r>
      <w:r>
        <w:rPr>
          <w:spacing w:val="-1"/>
          <w:sz w:val="20"/>
        </w:rPr>
        <w:t xml:space="preserve"> </w:t>
      </w:r>
      <w:r>
        <w:rPr>
          <w:sz w:val="20"/>
        </w:rPr>
        <w:t>must be</w:t>
      </w:r>
      <w:r>
        <w:rPr>
          <w:spacing w:val="-1"/>
          <w:sz w:val="20"/>
        </w:rPr>
        <w:t xml:space="preserve"> </w:t>
      </w:r>
      <w:r>
        <w:rPr>
          <w:sz w:val="20"/>
        </w:rPr>
        <w:t>allocated to areas</w:t>
      </w:r>
      <w:r>
        <w:rPr>
          <w:spacing w:val="-1"/>
          <w:sz w:val="20"/>
        </w:rPr>
        <w:t xml:space="preserve"> </w:t>
      </w:r>
      <w:r>
        <w:rPr>
          <w:sz w:val="20"/>
        </w:rPr>
        <w:t>of</w:t>
      </w:r>
      <w:r>
        <w:rPr>
          <w:spacing w:val="-1"/>
          <w:sz w:val="20"/>
        </w:rPr>
        <w:t xml:space="preserve"> </w:t>
      </w:r>
      <w:r>
        <w:rPr>
          <w:sz w:val="20"/>
        </w:rPr>
        <w:t>the state</w:t>
      </w:r>
      <w:r>
        <w:rPr>
          <w:spacing w:val="-1"/>
          <w:sz w:val="20"/>
        </w:rPr>
        <w:t xml:space="preserve"> </w:t>
      </w:r>
      <w:r>
        <w:rPr>
          <w:sz w:val="20"/>
        </w:rPr>
        <w:t>in proportion to population size and 35% of CRP funds may be allocated in any area of the state (23 U.S.C. 175(e)).</w:t>
      </w:r>
    </w:p>
    <w:p w14:paraId="7DDF2AF8" w14:textId="77777777" w:rsidR="004920C1" w:rsidRDefault="004920C1">
      <w:pPr>
        <w:rPr>
          <w:sz w:val="20"/>
        </w:rPr>
        <w:sectPr w:rsidR="004920C1">
          <w:pgSz w:w="12240" w:h="15840"/>
          <w:pgMar w:top="1360" w:right="720" w:bottom="880" w:left="720" w:header="112" w:footer="681" w:gutter="0"/>
          <w:cols w:space="720"/>
        </w:sectPr>
      </w:pPr>
    </w:p>
    <w:p w14:paraId="7DDF2AF9" w14:textId="77777777" w:rsidR="004920C1" w:rsidRDefault="00021985">
      <w:pPr>
        <w:pStyle w:val="Heading2"/>
      </w:pPr>
      <w:bookmarkStart w:id="9" w:name="Eligible_Project_Types"/>
      <w:bookmarkStart w:id="10" w:name="_Toc241841591"/>
      <w:bookmarkEnd w:id="9"/>
      <w:r>
        <w:rPr>
          <w:color w:val="003864"/>
        </w:rPr>
        <w:lastRenderedPageBreak/>
        <w:t>Eligible</w:t>
      </w:r>
      <w:r>
        <w:rPr>
          <w:color w:val="003864"/>
          <w:spacing w:val="-11"/>
        </w:rPr>
        <w:t xml:space="preserve"> </w:t>
      </w:r>
      <w:r>
        <w:rPr>
          <w:color w:val="003864"/>
        </w:rPr>
        <w:t>Project</w:t>
      </w:r>
      <w:r>
        <w:rPr>
          <w:color w:val="003864"/>
          <w:spacing w:val="-11"/>
        </w:rPr>
        <w:t xml:space="preserve"> </w:t>
      </w:r>
      <w:r>
        <w:rPr>
          <w:color w:val="003864"/>
          <w:spacing w:val="-4"/>
        </w:rPr>
        <w:t>Types</w:t>
      </w:r>
      <w:bookmarkEnd w:id="10"/>
    </w:p>
    <w:p w14:paraId="7DDF2AFA" w14:textId="77777777" w:rsidR="004920C1" w:rsidRDefault="00021985">
      <w:pPr>
        <w:pStyle w:val="BodyText"/>
        <w:spacing w:before="290" w:line="271" w:lineRule="auto"/>
        <w:ind w:left="360" w:right="352"/>
        <w:jc w:val="both"/>
      </w:pPr>
      <w:r>
        <w:t xml:space="preserve">There are many project types that can address the goals of the CRP and reduce emissions from the transportation sector. The Minnesota CRS prioritizes projects in three broad strategy categories: electrification, travel options and low carbon infrastructure and system management. Most of the projects identified in the CRS are eligible for CRP funding, with exceptions identified in the sections </w:t>
      </w:r>
      <w:r>
        <w:rPr>
          <w:spacing w:val="-2"/>
        </w:rPr>
        <w:t>below.</w:t>
      </w:r>
    </w:p>
    <w:p w14:paraId="7DDF2AFB" w14:textId="77777777" w:rsidR="004920C1" w:rsidRDefault="00021985">
      <w:pPr>
        <w:pStyle w:val="BodyText"/>
        <w:spacing w:before="197" w:line="271" w:lineRule="auto"/>
        <w:ind w:left="359" w:right="355"/>
        <w:jc w:val="both"/>
      </w:pPr>
      <w:r>
        <w:t>As</w:t>
      </w:r>
      <w:r>
        <w:rPr>
          <w:spacing w:val="-3"/>
        </w:rPr>
        <w:t xml:space="preserve"> </w:t>
      </w:r>
      <w:r>
        <w:t>CRP</w:t>
      </w:r>
      <w:r>
        <w:rPr>
          <w:spacing w:val="-4"/>
        </w:rPr>
        <w:t xml:space="preserve"> </w:t>
      </w:r>
      <w:r>
        <w:t>formula</w:t>
      </w:r>
      <w:r>
        <w:rPr>
          <w:spacing w:val="-4"/>
        </w:rPr>
        <w:t xml:space="preserve"> </w:t>
      </w:r>
      <w:r>
        <w:t>funds</w:t>
      </w:r>
      <w:r>
        <w:rPr>
          <w:spacing w:val="-5"/>
        </w:rPr>
        <w:t xml:space="preserve"> </w:t>
      </w:r>
      <w:r>
        <w:t>are</w:t>
      </w:r>
      <w:r>
        <w:rPr>
          <w:spacing w:val="-2"/>
        </w:rPr>
        <w:t xml:space="preserve"> </w:t>
      </w:r>
      <w:r>
        <w:t>identified</w:t>
      </w:r>
      <w:r>
        <w:rPr>
          <w:spacing w:val="-4"/>
        </w:rPr>
        <w:t xml:space="preserve"> </w:t>
      </w:r>
      <w:r>
        <w:t>in</w:t>
      </w:r>
      <w:r>
        <w:rPr>
          <w:spacing w:val="-4"/>
        </w:rPr>
        <w:t xml:space="preserve"> </w:t>
      </w:r>
      <w:r>
        <w:t>the</w:t>
      </w:r>
      <w:r>
        <w:rPr>
          <w:spacing w:val="-4"/>
        </w:rPr>
        <w:t xml:space="preserve"> </w:t>
      </w:r>
      <w:r>
        <w:t>Infrastructure</w:t>
      </w:r>
      <w:r>
        <w:rPr>
          <w:spacing w:val="-2"/>
        </w:rPr>
        <w:t xml:space="preserve"> </w:t>
      </w:r>
      <w:r>
        <w:t>Investment</w:t>
      </w:r>
      <w:r>
        <w:rPr>
          <w:spacing w:val="-4"/>
        </w:rPr>
        <w:t xml:space="preserve"> </w:t>
      </w:r>
      <w:r>
        <w:t>and</w:t>
      </w:r>
      <w:r>
        <w:rPr>
          <w:spacing w:val="-4"/>
        </w:rPr>
        <w:t xml:space="preserve"> </w:t>
      </w:r>
      <w:r>
        <w:t>Jobs</w:t>
      </w:r>
      <w:r>
        <w:rPr>
          <w:spacing w:val="-3"/>
        </w:rPr>
        <w:t xml:space="preserve"> </w:t>
      </w:r>
      <w:r>
        <w:t>Act</w:t>
      </w:r>
      <w:r>
        <w:rPr>
          <w:spacing w:val="-1"/>
        </w:rPr>
        <w:t xml:space="preserve"> </w:t>
      </w:r>
      <w:r>
        <w:t>(IIJA)</w:t>
      </w:r>
      <w:r>
        <w:rPr>
          <w:spacing w:val="-6"/>
        </w:rPr>
        <w:t xml:space="preserve"> </w:t>
      </w:r>
      <w:r>
        <w:t>which</w:t>
      </w:r>
      <w:r>
        <w:rPr>
          <w:spacing w:val="-4"/>
        </w:rPr>
        <w:t xml:space="preserve"> </w:t>
      </w:r>
      <w:r>
        <w:t>expires</w:t>
      </w:r>
      <w:r>
        <w:rPr>
          <w:spacing w:val="-3"/>
        </w:rPr>
        <w:t xml:space="preserve"> </w:t>
      </w:r>
      <w:r>
        <w:t>at the end of fiscal year 2026, and it is unknown what will be included in the next federal transportation reauthorization bill beyond Fiscal Year 2026, MnDOT recommends CRP fund applicants apply for travel options and low carbon infrastructure eligible project types for fiscal year 2027 through 2030.</w:t>
      </w:r>
    </w:p>
    <w:p w14:paraId="7DDF2AFC" w14:textId="4AAE950C" w:rsidR="004920C1" w:rsidRDefault="00021985">
      <w:pPr>
        <w:pStyle w:val="Heading3"/>
        <w:spacing w:before="241"/>
      </w:pPr>
      <w:bookmarkStart w:id="11" w:name="Electrification"/>
      <w:bookmarkStart w:id="12" w:name="_Toc241841592"/>
      <w:bookmarkEnd w:id="11"/>
      <w:r>
        <w:rPr>
          <w:color w:val="003864"/>
          <w:spacing w:val="-2"/>
        </w:rPr>
        <w:t>Electrification</w:t>
      </w:r>
      <w:r w:rsidR="001B3B57">
        <w:rPr>
          <w:color w:val="003864"/>
          <w:spacing w:val="-2"/>
        </w:rPr>
        <w:t>*</w:t>
      </w:r>
      <w:bookmarkEnd w:id="12"/>
    </w:p>
    <w:p w14:paraId="7DDF2AFD" w14:textId="77777777" w:rsidR="004920C1" w:rsidRDefault="00021985">
      <w:pPr>
        <w:pStyle w:val="BodyText"/>
        <w:spacing w:before="239" w:line="271" w:lineRule="auto"/>
        <w:ind w:left="360" w:right="353"/>
        <w:jc w:val="both"/>
      </w:pPr>
      <w:r>
        <w:t>The primary goal of electrification projects is the decarbonization of the vehicle fleet in Minnesota. Electric vehicles (EVs) and other zero emissions vehicles (ZEVs) are critical to achieving the emissions reduction goals set forward in the CRS because they can reduce transportation emissions for traveling that cannot be reduced or shifted to another mode. There are a wide range of electrification projects and projects that support EVs or ZEVs. Projects can support three strategies in the CRS, but may not be eligible under the next federal transportation authorization act:</w:t>
      </w:r>
    </w:p>
    <w:p w14:paraId="7DDF2AFE" w14:textId="77777777" w:rsidR="004920C1" w:rsidRDefault="00021985">
      <w:pPr>
        <w:pStyle w:val="ListParagraph"/>
        <w:numPr>
          <w:ilvl w:val="0"/>
          <w:numId w:val="1"/>
        </w:numPr>
        <w:tabs>
          <w:tab w:val="left" w:pos="1079"/>
        </w:tabs>
        <w:spacing w:before="202"/>
        <w:ind w:left="1079" w:hanging="359"/>
        <w:rPr>
          <w:rFonts w:ascii="Symbol" w:hAnsi="Symbol"/>
          <w:sz w:val="24"/>
        </w:rPr>
      </w:pPr>
      <w:r>
        <w:rPr>
          <w:sz w:val="24"/>
        </w:rPr>
        <w:t>Install</w:t>
      </w:r>
      <w:r>
        <w:rPr>
          <w:spacing w:val="-1"/>
          <w:sz w:val="24"/>
        </w:rPr>
        <w:t xml:space="preserve"> </w:t>
      </w:r>
      <w:r>
        <w:rPr>
          <w:sz w:val="24"/>
        </w:rPr>
        <w:t>EV</w:t>
      </w:r>
      <w:r>
        <w:rPr>
          <w:spacing w:val="-1"/>
          <w:sz w:val="24"/>
        </w:rPr>
        <w:t xml:space="preserve"> </w:t>
      </w:r>
      <w:r>
        <w:rPr>
          <w:sz w:val="24"/>
        </w:rPr>
        <w:t>or</w:t>
      </w:r>
      <w:r>
        <w:rPr>
          <w:spacing w:val="-3"/>
          <w:sz w:val="24"/>
        </w:rPr>
        <w:t xml:space="preserve"> </w:t>
      </w:r>
      <w:r>
        <w:rPr>
          <w:sz w:val="24"/>
        </w:rPr>
        <w:t>ZEV</w:t>
      </w:r>
      <w:r>
        <w:rPr>
          <w:spacing w:val="-3"/>
          <w:sz w:val="24"/>
        </w:rPr>
        <w:t xml:space="preserve"> </w:t>
      </w:r>
      <w:r>
        <w:rPr>
          <w:sz w:val="24"/>
        </w:rPr>
        <w:t>charging</w:t>
      </w:r>
      <w:r>
        <w:rPr>
          <w:spacing w:val="-1"/>
          <w:sz w:val="24"/>
        </w:rPr>
        <w:t xml:space="preserve"> </w:t>
      </w:r>
      <w:r>
        <w:rPr>
          <w:spacing w:val="-2"/>
          <w:sz w:val="24"/>
        </w:rPr>
        <w:t>infrastructure.</w:t>
      </w:r>
    </w:p>
    <w:p w14:paraId="7DDF2AFF" w14:textId="77777777" w:rsidR="004920C1" w:rsidRDefault="00021985">
      <w:pPr>
        <w:pStyle w:val="ListParagraph"/>
        <w:numPr>
          <w:ilvl w:val="0"/>
          <w:numId w:val="1"/>
        </w:numPr>
        <w:tabs>
          <w:tab w:val="left" w:pos="1079"/>
        </w:tabs>
        <w:spacing w:before="38"/>
        <w:ind w:left="1079" w:hanging="359"/>
        <w:rPr>
          <w:rFonts w:ascii="Symbol" w:hAnsi="Symbol"/>
          <w:sz w:val="24"/>
        </w:rPr>
      </w:pPr>
      <w:r>
        <w:rPr>
          <w:sz w:val="24"/>
        </w:rPr>
        <w:t>Purchase</w:t>
      </w:r>
      <w:r>
        <w:rPr>
          <w:spacing w:val="-1"/>
          <w:sz w:val="24"/>
        </w:rPr>
        <w:t xml:space="preserve"> </w:t>
      </w:r>
      <w:r>
        <w:rPr>
          <w:sz w:val="24"/>
        </w:rPr>
        <w:t>or</w:t>
      </w:r>
      <w:r>
        <w:rPr>
          <w:spacing w:val="-2"/>
          <w:sz w:val="24"/>
        </w:rPr>
        <w:t xml:space="preserve"> </w:t>
      </w:r>
      <w:r>
        <w:rPr>
          <w:sz w:val="24"/>
        </w:rPr>
        <w:t>leasing</w:t>
      </w:r>
      <w:r>
        <w:rPr>
          <w:spacing w:val="-2"/>
          <w:sz w:val="24"/>
        </w:rPr>
        <w:t xml:space="preserve"> </w:t>
      </w:r>
      <w:r>
        <w:rPr>
          <w:sz w:val="24"/>
        </w:rPr>
        <w:t>EVs</w:t>
      </w:r>
      <w:r>
        <w:rPr>
          <w:spacing w:val="-2"/>
          <w:sz w:val="24"/>
        </w:rPr>
        <w:t xml:space="preserve"> </w:t>
      </w:r>
      <w:r>
        <w:rPr>
          <w:sz w:val="24"/>
        </w:rPr>
        <w:t>or</w:t>
      </w:r>
      <w:r>
        <w:rPr>
          <w:spacing w:val="1"/>
          <w:sz w:val="24"/>
        </w:rPr>
        <w:t xml:space="preserve"> </w:t>
      </w:r>
      <w:r>
        <w:rPr>
          <w:spacing w:val="-2"/>
          <w:sz w:val="24"/>
        </w:rPr>
        <w:t>ZEVs.</w:t>
      </w:r>
    </w:p>
    <w:p w14:paraId="7DDF2B00" w14:textId="77777777" w:rsidR="004920C1" w:rsidRDefault="00021985">
      <w:pPr>
        <w:pStyle w:val="ListParagraph"/>
        <w:numPr>
          <w:ilvl w:val="0"/>
          <w:numId w:val="1"/>
        </w:numPr>
        <w:tabs>
          <w:tab w:val="left" w:pos="1079"/>
        </w:tabs>
        <w:ind w:left="1079" w:hanging="359"/>
        <w:rPr>
          <w:rFonts w:ascii="Symbol" w:hAnsi="Symbol"/>
          <w:sz w:val="24"/>
        </w:rPr>
      </w:pPr>
      <w:r>
        <w:rPr>
          <w:sz w:val="24"/>
        </w:rPr>
        <w:t>Support</w:t>
      </w:r>
      <w:r>
        <w:rPr>
          <w:spacing w:val="-5"/>
          <w:sz w:val="24"/>
        </w:rPr>
        <w:t xml:space="preserve"> </w:t>
      </w:r>
      <w:r>
        <w:rPr>
          <w:sz w:val="24"/>
        </w:rPr>
        <w:t>EV</w:t>
      </w:r>
      <w:r>
        <w:rPr>
          <w:spacing w:val="-3"/>
          <w:sz w:val="24"/>
        </w:rPr>
        <w:t xml:space="preserve"> </w:t>
      </w:r>
      <w:r>
        <w:rPr>
          <w:sz w:val="24"/>
        </w:rPr>
        <w:t>and ZEV</w:t>
      </w:r>
      <w:r>
        <w:rPr>
          <w:spacing w:val="-1"/>
          <w:sz w:val="24"/>
        </w:rPr>
        <w:t xml:space="preserve"> </w:t>
      </w:r>
      <w:r>
        <w:rPr>
          <w:sz w:val="24"/>
        </w:rPr>
        <w:t>adoption</w:t>
      </w:r>
      <w:r>
        <w:rPr>
          <w:spacing w:val="-3"/>
          <w:sz w:val="24"/>
        </w:rPr>
        <w:t xml:space="preserve"> </w:t>
      </w:r>
      <w:r>
        <w:rPr>
          <w:sz w:val="24"/>
        </w:rPr>
        <w:t>through</w:t>
      </w:r>
      <w:r>
        <w:rPr>
          <w:spacing w:val="-3"/>
          <w:sz w:val="24"/>
        </w:rPr>
        <w:t xml:space="preserve"> </w:t>
      </w:r>
      <w:r>
        <w:rPr>
          <w:sz w:val="24"/>
        </w:rPr>
        <w:t>outreach and</w:t>
      </w:r>
      <w:r>
        <w:rPr>
          <w:spacing w:val="-2"/>
          <w:sz w:val="24"/>
        </w:rPr>
        <w:t xml:space="preserve"> education.</w:t>
      </w:r>
    </w:p>
    <w:p w14:paraId="7505CDED" w14:textId="77777777" w:rsidR="001B3B57" w:rsidRDefault="001B3B57" w:rsidP="001B3B57">
      <w:pPr>
        <w:rPr>
          <w:rFonts w:ascii="Symbol" w:hAnsi="Symbol"/>
          <w:sz w:val="24"/>
        </w:rPr>
      </w:pPr>
    </w:p>
    <w:p w14:paraId="7DDF2B01" w14:textId="2DB47500" w:rsidR="001B3B57" w:rsidRPr="00732A58" w:rsidRDefault="00732A58" w:rsidP="00D712A2">
      <w:pPr>
        <w:rPr>
          <w:rFonts w:asciiTheme="minorHAnsi" w:hAnsiTheme="minorHAnsi" w:cstheme="minorHAnsi"/>
          <w:sz w:val="24"/>
        </w:rPr>
        <w:sectPr w:rsidR="001B3B57" w:rsidRPr="00732A58">
          <w:pgSz w:w="12240" w:h="15840"/>
          <w:pgMar w:top="1360" w:right="720" w:bottom="880" w:left="720" w:header="112" w:footer="681" w:gutter="0"/>
          <w:cols w:space="720"/>
        </w:sectPr>
      </w:pPr>
      <w:r w:rsidRPr="00D712A2">
        <w:rPr>
          <w:rFonts w:asciiTheme="minorHAnsi" w:hAnsiTheme="minorHAnsi" w:cstheme="minorHAnsi"/>
          <w:b/>
          <w:bCs/>
          <w:sz w:val="24"/>
        </w:rPr>
        <w:t>*Applicant Note</w:t>
      </w:r>
      <w:r w:rsidR="00D712A2" w:rsidRPr="00D712A2">
        <w:rPr>
          <w:rFonts w:asciiTheme="minorHAnsi" w:hAnsiTheme="minorHAnsi" w:cstheme="minorHAnsi"/>
          <w:b/>
          <w:bCs/>
          <w:sz w:val="24"/>
        </w:rPr>
        <w:t>:</w:t>
      </w:r>
      <w:r w:rsidR="00D712A2">
        <w:rPr>
          <w:rFonts w:asciiTheme="minorHAnsi" w:hAnsiTheme="minorHAnsi" w:cstheme="minorHAnsi"/>
          <w:sz w:val="24"/>
        </w:rPr>
        <w:t xml:space="preserve"> </w:t>
      </w:r>
      <w:r w:rsidR="00D712A2" w:rsidRPr="00D712A2">
        <w:rPr>
          <w:rFonts w:asciiTheme="minorHAnsi" w:hAnsiTheme="minorHAnsi" w:cstheme="minorHAnsi"/>
          <w:sz w:val="24"/>
        </w:rPr>
        <w:t xml:space="preserve">Applicants should be aware that federal guidance and priorities for </w:t>
      </w:r>
      <w:r w:rsidR="00D712A2">
        <w:rPr>
          <w:rFonts w:asciiTheme="minorHAnsi" w:hAnsiTheme="minorHAnsi" w:cstheme="minorHAnsi"/>
          <w:sz w:val="24"/>
        </w:rPr>
        <w:t>the Carbon Reduction Program</w:t>
      </w:r>
      <w:r w:rsidR="00D712A2" w:rsidRPr="00D712A2">
        <w:rPr>
          <w:rFonts w:asciiTheme="minorHAnsi" w:hAnsiTheme="minorHAnsi" w:cstheme="minorHAnsi"/>
          <w:sz w:val="24"/>
        </w:rPr>
        <w:t xml:space="preserve"> are currently evolving. Before investing significant time in an application, we encourage you to contact </w:t>
      </w:r>
      <w:r w:rsidR="00D712A2">
        <w:rPr>
          <w:rFonts w:asciiTheme="minorHAnsi" w:hAnsiTheme="minorHAnsi" w:cstheme="minorHAnsi"/>
          <w:sz w:val="24"/>
        </w:rPr>
        <w:t>ARDC Senior Planner, Travis Houle (</w:t>
      </w:r>
      <w:hyperlink r:id="rId21" w:history="1">
        <w:r w:rsidR="00D712A2" w:rsidRPr="0055149E">
          <w:rPr>
            <w:rStyle w:val="Hyperlink"/>
            <w:rFonts w:asciiTheme="minorHAnsi" w:hAnsiTheme="minorHAnsi" w:cstheme="minorHAnsi"/>
            <w:sz w:val="24"/>
          </w:rPr>
          <w:t>thoule@ardc.org</w:t>
        </w:r>
      </w:hyperlink>
      <w:r w:rsidR="00D712A2">
        <w:rPr>
          <w:rFonts w:asciiTheme="minorHAnsi" w:hAnsiTheme="minorHAnsi" w:cstheme="minorHAnsi"/>
          <w:sz w:val="24"/>
        </w:rPr>
        <w:t xml:space="preserve">) </w:t>
      </w:r>
      <w:r w:rsidR="00D712A2" w:rsidRPr="00D712A2">
        <w:rPr>
          <w:rFonts w:asciiTheme="minorHAnsi" w:hAnsiTheme="minorHAnsi" w:cstheme="minorHAnsi"/>
          <w:sz w:val="24"/>
        </w:rPr>
        <w:t>to discuss whether your project aligns with current program direction.</w:t>
      </w:r>
    </w:p>
    <w:p w14:paraId="7DDF2B02" w14:textId="77777777" w:rsidR="004920C1" w:rsidRDefault="00021985">
      <w:pPr>
        <w:spacing w:before="66"/>
        <w:jc w:val="center"/>
        <w:rPr>
          <w:b/>
          <w:sz w:val="20"/>
        </w:rPr>
      </w:pPr>
      <w:r>
        <w:rPr>
          <w:b/>
          <w:sz w:val="20"/>
        </w:rPr>
        <w:lastRenderedPageBreak/>
        <w:t>Figure</w:t>
      </w:r>
      <w:r>
        <w:rPr>
          <w:b/>
          <w:spacing w:val="-7"/>
          <w:sz w:val="20"/>
        </w:rPr>
        <w:t xml:space="preserve"> </w:t>
      </w:r>
      <w:r>
        <w:rPr>
          <w:b/>
          <w:sz w:val="20"/>
        </w:rPr>
        <w:t>1:</w:t>
      </w:r>
      <w:r>
        <w:rPr>
          <w:b/>
          <w:spacing w:val="-6"/>
          <w:sz w:val="20"/>
        </w:rPr>
        <w:t xml:space="preserve"> </w:t>
      </w:r>
      <w:r>
        <w:rPr>
          <w:b/>
          <w:sz w:val="20"/>
        </w:rPr>
        <w:t>2023</w:t>
      </w:r>
      <w:r>
        <w:rPr>
          <w:b/>
          <w:spacing w:val="-6"/>
          <w:sz w:val="20"/>
        </w:rPr>
        <w:t xml:space="preserve"> </w:t>
      </w:r>
      <w:r>
        <w:rPr>
          <w:b/>
          <w:sz w:val="20"/>
        </w:rPr>
        <w:t>Minnesota</w:t>
      </w:r>
      <w:r>
        <w:rPr>
          <w:b/>
          <w:spacing w:val="-6"/>
          <w:sz w:val="20"/>
        </w:rPr>
        <w:t xml:space="preserve"> </w:t>
      </w:r>
      <w:r>
        <w:rPr>
          <w:b/>
          <w:sz w:val="20"/>
        </w:rPr>
        <w:t>CRS</w:t>
      </w:r>
      <w:r>
        <w:rPr>
          <w:b/>
          <w:spacing w:val="-7"/>
          <w:sz w:val="20"/>
        </w:rPr>
        <w:t xml:space="preserve"> </w:t>
      </w:r>
      <w:r>
        <w:rPr>
          <w:b/>
          <w:sz w:val="20"/>
        </w:rPr>
        <w:t>Electrification</w:t>
      </w:r>
      <w:r>
        <w:rPr>
          <w:b/>
          <w:spacing w:val="-6"/>
          <w:sz w:val="20"/>
        </w:rPr>
        <w:t xml:space="preserve"> </w:t>
      </w:r>
      <w:r>
        <w:rPr>
          <w:b/>
          <w:sz w:val="20"/>
        </w:rPr>
        <w:t>priority</w:t>
      </w:r>
      <w:r>
        <w:rPr>
          <w:b/>
          <w:spacing w:val="-7"/>
          <w:sz w:val="20"/>
        </w:rPr>
        <w:t xml:space="preserve"> </w:t>
      </w:r>
      <w:r>
        <w:rPr>
          <w:b/>
          <w:sz w:val="20"/>
        </w:rPr>
        <w:t>strategies</w:t>
      </w:r>
      <w:r>
        <w:rPr>
          <w:b/>
          <w:spacing w:val="-6"/>
          <w:sz w:val="20"/>
        </w:rPr>
        <w:t xml:space="preserve"> </w:t>
      </w:r>
      <w:r>
        <w:rPr>
          <w:b/>
          <w:sz w:val="20"/>
        </w:rPr>
        <w:t>and</w:t>
      </w:r>
      <w:r>
        <w:rPr>
          <w:b/>
          <w:spacing w:val="-5"/>
          <w:sz w:val="20"/>
        </w:rPr>
        <w:t xml:space="preserve"> </w:t>
      </w:r>
      <w:r>
        <w:rPr>
          <w:b/>
          <w:sz w:val="20"/>
        </w:rPr>
        <w:t>project</w:t>
      </w:r>
      <w:r>
        <w:rPr>
          <w:b/>
          <w:spacing w:val="-7"/>
          <w:sz w:val="20"/>
        </w:rPr>
        <w:t xml:space="preserve"> </w:t>
      </w:r>
      <w:r>
        <w:rPr>
          <w:b/>
          <w:sz w:val="20"/>
        </w:rPr>
        <w:t>types,</w:t>
      </w:r>
      <w:r>
        <w:rPr>
          <w:b/>
          <w:spacing w:val="-7"/>
          <w:sz w:val="20"/>
        </w:rPr>
        <w:t xml:space="preserve"> </w:t>
      </w:r>
      <w:r>
        <w:rPr>
          <w:b/>
          <w:sz w:val="20"/>
        </w:rPr>
        <w:t>MnDOT</w:t>
      </w:r>
      <w:r>
        <w:rPr>
          <w:b/>
          <w:spacing w:val="-7"/>
          <w:sz w:val="20"/>
        </w:rPr>
        <w:t xml:space="preserve"> </w:t>
      </w:r>
      <w:r>
        <w:rPr>
          <w:b/>
          <w:spacing w:val="-2"/>
          <w:sz w:val="20"/>
        </w:rPr>
        <w:t>2023</w:t>
      </w:r>
      <w:hyperlink w:anchor="_bookmark8" w:history="1">
        <w:r w:rsidR="004920C1">
          <w:rPr>
            <w:b/>
            <w:spacing w:val="-2"/>
            <w:sz w:val="20"/>
            <w:vertAlign w:val="superscript"/>
          </w:rPr>
          <w:t>3</w:t>
        </w:r>
      </w:hyperlink>
    </w:p>
    <w:p w14:paraId="7DDF2B03" w14:textId="77777777" w:rsidR="004920C1" w:rsidRDefault="00021985">
      <w:pPr>
        <w:pStyle w:val="BodyText"/>
        <w:spacing w:before="3"/>
        <w:rPr>
          <w:b/>
          <w:sz w:val="14"/>
        </w:rPr>
      </w:pPr>
      <w:r>
        <w:rPr>
          <w:b/>
          <w:noProof/>
          <w:sz w:val="14"/>
        </w:rPr>
        <mc:AlternateContent>
          <mc:Choice Requires="wpg">
            <w:drawing>
              <wp:anchor distT="0" distB="0" distL="0" distR="0" simplePos="0" relativeHeight="487588864" behindDoc="1" locked="0" layoutInCell="1" allowOverlap="1" wp14:anchorId="7DDF2C0D" wp14:editId="7DDF2C0E">
                <wp:simplePos x="0" y="0"/>
                <wp:positionH relativeFrom="page">
                  <wp:posOffset>1043303</wp:posOffset>
                </wp:positionH>
                <wp:positionV relativeFrom="paragraph">
                  <wp:posOffset>126148</wp:posOffset>
                </wp:positionV>
                <wp:extent cx="5658485" cy="336042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8485" cy="3360420"/>
                          <a:chOff x="0" y="0"/>
                          <a:chExt cx="5658485" cy="3360420"/>
                        </a:xfrm>
                      </wpg:grpSpPr>
                      <pic:pic xmlns:pic="http://schemas.openxmlformats.org/drawingml/2006/picture">
                        <pic:nvPicPr>
                          <pic:cNvPr id="9" name="Image 9"/>
                          <pic:cNvPicPr/>
                        </pic:nvPicPr>
                        <pic:blipFill>
                          <a:blip r:embed="rId22" cstate="print"/>
                          <a:stretch>
                            <a:fillRect/>
                          </a:stretch>
                        </pic:blipFill>
                        <pic:spPr>
                          <a:xfrm>
                            <a:off x="248605" y="0"/>
                            <a:ext cx="5188507" cy="3360419"/>
                          </a:xfrm>
                          <a:prstGeom prst="rect">
                            <a:avLst/>
                          </a:prstGeom>
                        </pic:spPr>
                      </pic:pic>
                      <wps:wsp>
                        <wps:cNvPr id="10" name="Graphic 10"/>
                        <wps:cNvSpPr/>
                        <wps:spPr>
                          <a:xfrm>
                            <a:off x="0" y="8340"/>
                            <a:ext cx="5658485" cy="3346450"/>
                          </a:xfrm>
                          <a:custGeom>
                            <a:avLst/>
                            <a:gdLst/>
                            <a:ahLst/>
                            <a:cxnLst/>
                            <a:rect l="l" t="t" r="r" b="b"/>
                            <a:pathLst>
                              <a:path w="5658485" h="3346450">
                                <a:moveTo>
                                  <a:pt x="5100726" y="0"/>
                                </a:moveTo>
                                <a:lnTo>
                                  <a:pt x="557758" y="0"/>
                                </a:lnTo>
                                <a:lnTo>
                                  <a:pt x="509633" y="2047"/>
                                </a:lnTo>
                                <a:lnTo>
                                  <a:pt x="462645" y="8077"/>
                                </a:lnTo>
                                <a:lnTo>
                                  <a:pt x="416960" y="17923"/>
                                </a:lnTo>
                                <a:lnTo>
                                  <a:pt x="372748" y="31417"/>
                                </a:lnTo>
                                <a:lnTo>
                                  <a:pt x="330174" y="48392"/>
                                </a:lnTo>
                                <a:lnTo>
                                  <a:pt x="289407" y="68680"/>
                                </a:lnTo>
                                <a:lnTo>
                                  <a:pt x="250613" y="92115"/>
                                </a:lnTo>
                                <a:lnTo>
                                  <a:pt x="213961" y="118527"/>
                                </a:lnTo>
                                <a:lnTo>
                                  <a:pt x="179618" y="147751"/>
                                </a:lnTo>
                                <a:lnTo>
                                  <a:pt x="147751" y="179618"/>
                                </a:lnTo>
                                <a:lnTo>
                                  <a:pt x="118527" y="213961"/>
                                </a:lnTo>
                                <a:lnTo>
                                  <a:pt x="92115" y="250613"/>
                                </a:lnTo>
                                <a:lnTo>
                                  <a:pt x="68680" y="289407"/>
                                </a:lnTo>
                                <a:lnTo>
                                  <a:pt x="48392" y="330174"/>
                                </a:lnTo>
                                <a:lnTo>
                                  <a:pt x="31417" y="372748"/>
                                </a:lnTo>
                                <a:lnTo>
                                  <a:pt x="17923" y="416960"/>
                                </a:lnTo>
                                <a:lnTo>
                                  <a:pt x="8077" y="462645"/>
                                </a:lnTo>
                                <a:lnTo>
                                  <a:pt x="2047" y="509633"/>
                                </a:lnTo>
                                <a:lnTo>
                                  <a:pt x="0" y="557758"/>
                                </a:lnTo>
                                <a:lnTo>
                                  <a:pt x="0" y="2788704"/>
                                </a:lnTo>
                                <a:lnTo>
                                  <a:pt x="2047" y="2836829"/>
                                </a:lnTo>
                                <a:lnTo>
                                  <a:pt x="8077" y="2883817"/>
                                </a:lnTo>
                                <a:lnTo>
                                  <a:pt x="17923" y="2929501"/>
                                </a:lnTo>
                                <a:lnTo>
                                  <a:pt x="31417" y="2973713"/>
                                </a:lnTo>
                                <a:lnTo>
                                  <a:pt x="48392" y="3016286"/>
                                </a:lnTo>
                                <a:lnTo>
                                  <a:pt x="68680" y="3057052"/>
                                </a:lnTo>
                                <a:lnTo>
                                  <a:pt x="92115" y="3095844"/>
                                </a:lnTo>
                                <a:lnTo>
                                  <a:pt x="118527" y="3132496"/>
                                </a:lnTo>
                                <a:lnTo>
                                  <a:pt x="147751" y="3166838"/>
                                </a:lnTo>
                                <a:lnTo>
                                  <a:pt x="179618" y="3198704"/>
                                </a:lnTo>
                                <a:lnTo>
                                  <a:pt x="213961" y="3227927"/>
                                </a:lnTo>
                                <a:lnTo>
                                  <a:pt x="250613" y="3254338"/>
                                </a:lnTo>
                                <a:lnTo>
                                  <a:pt x="289407" y="3277772"/>
                                </a:lnTo>
                                <a:lnTo>
                                  <a:pt x="330174" y="3298059"/>
                                </a:lnTo>
                                <a:lnTo>
                                  <a:pt x="372748" y="3315033"/>
                                </a:lnTo>
                                <a:lnTo>
                                  <a:pt x="416960" y="3328527"/>
                                </a:lnTo>
                                <a:lnTo>
                                  <a:pt x="462645" y="3338372"/>
                                </a:lnTo>
                                <a:lnTo>
                                  <a:pt x="509633" y="3344402"/>
                                </a:lnTo>
                                <a:lnTo>
                                  <a:pt x="557758" y="3346450"/>
                                </a:lnTo>
                                <a:lnTo>
                                  <a:pt x="5100726" y="3346450"/>
                                </a:lnTo>
                                <a:lnTo>
                                  <a:pt x="5148851" y="3344402"/>
                                </a:lnTo>
                                <a:lnTo>
                                  <a:pt x="5195839" y="3338372"/>
                                </a:lnTo>
                                <a:lnTo>
                                  <a:pt x="5241524" y="3328527"/>
                                </a:lnTo>
                                <a:lnTo>
                                  <a:pt x="5285736" y="3315033"/>
                                </a:lnTo>
                                <a:lnTo>
                                  <a:pt x="5328310" y="3298059"/>
                                </a:lnTo>
                                <a:lnTo>
                                  <a:pt x="5369077" y="3277772"/>
                                </a:lnTo>
                                <a:lnTo>
                                  <a:pt x="5407871" y="3254338"/>
                                </a:lnTo>
                                <a:lnTo>
                                  <a:pt x="5444523" y="3227927"/>
                                </a:lnTo>
                                <a:lnTo>
                                  <a:pt x="5478866" y="3198704"/>
                                </a:lnTo>
                                <a:lnTo>
                                  <a:pt x="5510733" y="3166838"/>
                                </a:lnTo>
                                <a:lnTo>
                                  <a:pt x="5539957" y="3132496"/>
                                </a:lnTo>
                                <a:lnTo>
                                  <a:pt x="5566369" y="3095844"/>
                                </a:lnTo>
                                <a:lnTo>
                                  <a:pt x="5589804" y="3057052"/>
                                </a:lnTo>
                                <a:lnTo>
                                  <a:pt x="5610092" y="3016286"/>
                                </a:lnTo>
                                <a:lnTo>
                                  <a:pt x="5627067" y="2973713"/>
                                </a:lnTo>
                                <a:lnTo>
                                  <a:pt x="5640561" y="2929501"/>
                                </a:lnTo>
                                <a:lnTo>
                                  <a:pt x="5650407" y="2883817"/>
                                </a:lnTo>
                                <a:lnTo>
                                  <a:pt x="5656437" y="2836829"/>
                                </a:lnTo>
                                <a:lnTo>
                                  <a:pt x="5658485" y="2788704"/>
                                </a:lnTo>
                                <a:lnTo>
                                  <a:pt x="5658485" y="557758"/>
                                </a:lnTo>
                                <a:lnTo>
                                  <a:pt x="5656437" y="509633"/>
                                </a:lnTo>
                                <a:lnTo>
                                  <a:pt x="5650407" y="462645"/>
                                </a:lnTo>
                                <a:lnTo>
                                  <a:pt x="5640561" y="416960"/>
                                </a:lnTo>
                                <a:lnTo>
                                  <a:pt x="5627067" y="372748"/>
                                </a:lnTo>
                                <a:lnTo>
                                  <a:pt x="5610092" y="330174"/>
                                </a:lnTo>
                                <a:lnTo>
                                  <a:pt x="5589804" y="289407"/>
                                </a:lnTo>
                                <a:lnTo>
                                  <a:pt x="5566369" y="250613"/>
                                </a:lnTo>
                                <a:lnTo>
                                  <a:pt x="5539957" y="213961"/>
                                </a:lnTo>
                                <a:lnTo>
                                  <a:pt x="5510733" y="179618"/>
                                </a:lnTo>
                                <a:lnTo>
                                  <a:pt x="5478866" y="147751"/>
                                </a:lnTo>
                                <a:lnTo>
                                  <a:pt x="5444523" y="118527"/>
                                </a:lnTo>
                                <a:lnTo>
                                  <a:pt x="5407871" y="92115"/>
                                </a:lnTo>
                                <a:lnTo>
                                  <a:pt x="5369077" y="68680"/>
                                </a:lnTo>
                                <a:lnTo>
                                  <a:pt x="5328310" y="48392"/>
                                </a:lnTo>
                                <a:lnTo>
                                  <a:pt x="5285736" y="31417"/>
                                </a:lnTo>
                                <a:lnTo>
                                  <a:pt x="5241524" y="17923"/>
                                </a:lnTo>
                                <a:lnTo>
                                  <a:pt x="5195839" y="8077"/>
                                </a:lnTo>
                                <a:lnTo>
                                  <a:pt x="5148851" y="2047"/>
                                </a:lnTo>
                                <a:lnTo>
                                  <a:pt x="5100726" y="0"/>
                                </a:lnTo>
                                <a:close/>
                              </a:path>
                            </a:pathLst>
                          </a:custGeom>
                          <a:solidFill>
                            <a:srgbClr val="BEBEBE">
                              <a:alpha val="50195"/>
                            </a:srgbClr>
                          </a:solidFill>
                        </wps:spPr>
                        <wps:bodyPr wrap="square" lIns="0" tIns="0" rIns="0" bIns="0" rtlCol="0">
                          <a:prstTxWarp prst="textNoShape">
                            <a:avLst/>
                          </a:prstTxWarp>
                          <a:noAutofit/>
                        </wps:bodyPr>
                      </wps:wsp>
                      <wps:wsp>
                        <wps:cNvPr id="11" name="Textbox 11"/>
                        <wps:cNvSpPr txBox="1"/>
                        <wps:spPr>
                          <a:xfrm>
                            <a:off x="0" y="0"/>
                            <a:ext cx="5658485" cy="3360420"/>
                          </a:xfrm>
                          <a:prstGeom prst="rect">
                            <a:avLst/>
                          </a:prstGeom>
                        </wps:spPr>
                        <wps:txbx>
                          <w:txbxContent>
                            <w:p w14:paraId="7DDF2C31" w14:textId="77777777" w:rsidR="004920C1" w:rsidRDefault="004920C1">
                              <w:pPr>
                                <w:rPr>
                                  <w:b/>
                                  <w:sz w:val="40"/>
                                </w:rPr>
                              </w:pPr>
                            </w:p>
                            <w:p w14:paraId="7DDF2C32" w14:textId="77777777" w:rsidR="004920C1" w:rsidRDefault="004920C1">
                              <w:pPr>
                                <w:rPr>
                                  <w:b/>
                                  <w:sz w:val="40"/>
                                </w:rPr>
                              </w:pPr>
                            </w:p>
                            <w:p w14:paraId="7DDF2C33" w14:textId="77777777" w:rsidR="004920C1" w:rsidRDefault="004920C1">
                              <w:pPr>
                                <w:rPr>
                                  <w:b/>
                                  <w:sz w:val="40"/>
                                </w:rPr>
                              </w:pPr>
                            </w:p>
                            <w:p w14:paraId="7DDF2C34" w14:textId="77777777" w:rsidR="004920C1" w:rsidRDefault="004920C1">
                              <w:pPr>
                                <w:spacing w:before="279"/>
                                <w:rPr>
                                  <w:b/>
                                  <w:sz w:val="40"/>
                                </w:rPr>
                              </w:pPr>
                            </w:p>
                            <w:p w14:paraId="7DDF2C35" w14:textId="77777777" w:rsidR="004920C1" w:rsidRDefault="00021985">
                              <w:pPr>
                                <w:spacing w:line="369" w:lineRule="auto"/>
                                <w:ind w:left="1158" w:right="1114" w:firstLine="662"/>
                                <w:rPr>
                                  <w:b/>
                                  <w:sz w:val="40"/>
                                </w:rPr>
                              </w:pPr>
                              <w:r>
                                <w:rPr>
                                  <w:b/>
                                  <w:sz w:val="40"/>
                                </w:rPr>
                                <w:t>Potentially ineligible under next federal</w:t>
                              </w:r>
                              <w:r>
                                <w:rPr>
                                  <w:b/>
                                  <w:spacing w:val="-12"/>
                                  <w:sz w:val="40"/>
                                </w:rPr>
                                <w:t xml:space="preserve"> </w:t>
                              </w:r>
                              <w:r>
                                <w:rPr>
                                  <w:b/>
                                  <w:sz w:val="40"/>
                                </w:rPr>
                                <w:t>transportation</w:t>
                              </w:r>
                              <w:r>
                                <w:rPr>
                                  <w:b/>
                                  <w:spacing w:val="-13"/>
                                  <w:sz w:val="40"/>
                                </w:rPr>
                                <w:t xml:space="preserve"> </w:t>
                              </w:r>
                              <w:r>
                                <w:rPr>
                                  <w:b/>
                                  <w:sz w:val="40"/>
                                </w:rPr>
                                <w:t>authorization</w:t>
                              </w:r>
                              <w:r>
                                <w:rPr>
                                  <w:b/>
                                  <w:spacing w:val="-11"/>
                                  <w:sz w:val="40"/>
                                </w:rPr>
                                <w:t xml:space="preserve"> </w:t>
                              </w:r>
                              <w:r>
                                <w:rPr>
                                  <w:b/>
                                  <w:sz w:val="40"/>
                                </w:rPr>
                                <w:t>bill</w:t>
                              </w:r>
                            </w:p>
                          </w:txbxContent>
                        </wps:txbx>
                        <wps:bodyPr wrap="square" lIns="0" tIns="0" rIns="0" bIns="0" rtlCol="0">
                          <a:noAutofit/>
                        </wps:bodyPr>
                      </wps:wsp>
                    </wpg:wgp>
                  </a:graphicData>
                </a:graphic>
              </wp:anchor>
            </w:drawing>
          </mc:Choice>
          <mc:Fallback>
            <w:pict>
              <v:group w14:anchorId="7DDF2C0D" id="Group 8" o:spid="_x0000_s1027" style="position:absolute;margin-left:82.15pt;margin-top:9.95pt;width:445.55pt;height:264.6pt;z-index:-15727616;mso-wrap-distance-left:0;mso-wrap-distance-right:0;mso-position-horizontal-relative:page" coordsize="56584,33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8" type="#_x0000_t75" style="position:absolute;left:2486;width:51885;height:33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">
                  <v:imagedata r:id="rId23" o:title=""/>
                </v:shape>
                <v:shape id="Graphic 10" o:spid="_x0000_s1029" style="position:absolute;top:83;width:56584;height:33464;visibility:visible;mso-wrap-style:square;v-text-anchor:top" coordsize="5658485,334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" path="m5100726,l557758,,509633,2047,462645,8077r-45685,9846l372748,31417,330174,48392,289407,68680,250613,92115r-36652,26412l179618,147751r-31867,31867l118527,213961,92115,250613,68680,289407,48392,330174,31417,372748,17923,416960,8077,462645,2047,509633,,557758,,2788704r2047,48125l8077,2883817r9846,45684l31417,2973713r16975,42573l68680,3057052r23435,38792l118527,3132496r29224,34342l179618,3198704r34343,29223l250613,3254338r38794,23434l330174,3298059r42574,16974l416960,3328527r45685,9845l509633,3344402r48125,2048l5100726,3346450r48125,-2048l5195839,3338372r45685,-9845l5285736,3315033r42574,-16974l5369077,3277772r38794,-23434l5444523,3227927r34343,-29223l5510733,3166838r29224,-34342l5566369,3095844r23435,-38792l5610092,3016286r16975,-42573l5640561,2929501r9846,-45684l5656437,2836829r2048,-48125l5658485,557758r-2048,-48125l5650407,462645r-9846,-45685l5627067,372748r-16975,-42574l5589804,289407r-23435,-38794l5539957,213961r-29224,-34343l5478866,147751r-34343,-29224l5407871,92115,5369077,68680,5328310,48392,5285736,31417,5241524,17923,5195839,8077,5148851,2047,5100726,xe" fillcolor="#bebebe" stroked="f">
                  <v:fill opacity="32896f"/>
                  <v:path arrowok="t"/>
                </v:shape>
                <v:shape id="Textbox 11" o:spid="_x0000_s1030" type="#_x0000_t202" style="position:absolute;width:56584;height:33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DDF2C31" w14:textId="77777777" w:rsidR="004920C1" w:rsidRDefault="004920C1">
                        <w:pPr>
                          <w:rPr>
                            <w:b/>
                            <w:sz w:val="40"/>
                          </w:rPr>
                        </w:pPr>
                      </w:p>
                      <w:p w14:paraId="7DDF2C32" w14:textId="77777777" w:rsidR="004920C1" w:rsidRDefault="004920C1">
                        <w:pPr>
                          <w:rPr>
                            <w:b/>
                            <w:sz w:val="40"/>
                          </w:rPr>
                        </w:pPr>
                      </w:p>
                      <w:p w14:paraId="7DDF2C33" w14:textId="77777777" w:rsidR="004920C1" w:rsidRDefault="004920C1">
                        <w:pPr>
                          <w:rPr>
                            <w:b/>
                            <w:sz w:val="40"/>
                          </w:rPr>
                        </w:pPr>
                      </w:p>
                      <w:p w14:paraId="7DDF2C34" w14:textId="77777777" w:rsidR="004920C1" w:rsidRDefault="004920C1">
                        <w:pPr>
                          <w:spacing w:before="279"/>
                          <w:rPr>
                            <w:b/>
                            <w:sz w:val="40"/>
                          </w:rPr>
                        </w:pPr>
                      </w:p>
                      <w:p w14:paraId="7DDF2C35" w14:textId="77777777" w:rsidR="004920C1" w:rsidRDefault="00021985">
                        <w:pPr>
                          <w:spacing w:line="369" w:lineRule="auto"/>
                          <w:ind w:left="1158" w:right="1114" w:firstLine="662"/>
                          <w:rPr>
                            <w:b/>
                            <w:sz w:val="40"/>
                          </w:rPr>
                        </w:pPr>
                        <w:r>
                          <w:rPr>
                            <w:b/>
                            <w:sz w:val="40"/>
                          </w:rPr>
                          <w:t>Potentially ineligible under next federal</w:t>
                        </w:r>
                        <w:r>
                          <w:rPr>
                            <w:b/>
                            <w:spacing w:val="-12"/>
                            <w:sz w:val="40"/>
                          </w:rPr>
                          <w:t xml:space="preserve"> </w:t>
                        </w:r>
                        <w:r>
                          <w:rPr>
                            <w:b/>
                            <w:sz w:val="40"/>
                          </w:rPr>
                          <w:t>transportation</w:t>
                        </w:r>
                        <w:r>
                          <w:rPr>
                            <w:b/>
                            <w:spacing w:val="-13"/>
                            <w:sz w:val="40"/>
                          </w:rPr>
                          <w:t xml:space="preserve"> </w:t>
                        </w:r>
                        <w:r>
                          <w:rPr>
                            <w:b/>
                            <w:sz w:val="40"/>
                          </w:rPr>
                          <w:t>authorization</w:t>
                        </w:r>
                        <w:r>
                          <w:rPr>
                            <w:b/>
                            <w:spacing w:val="-11"/>
                            <w:sz w:val="40"/>
                          </w:rPr>
                          <w:t xml:space="preserve"> </w:t>
                        </w:r>
                        <w:r>
                          <w:rPr>
                            <w:b/>
                            <w:sz w:val="40"/>
                          </w:rPr>
                          <w:t>bill</w:t>
                        </w:r>
                      </w:p>
                    </w:txbxContent>
                  </v:textbox>
                </v:shape>
                <w10:wrap type="topAndBottom" anchorx="page"/>
              </v:group>
            </w:pict>
          </mc:Fallback>
        </mc:AlternateContent>
      </w:r>
    </w:p>
    <w:p w14:paraId="7DDF2B04" w14:textId="77777777" w:rsidR="004920C1" w:rsidRDefault="004920C1">
      <w:pPr>
        <w:pStyle w:val="BodyText"/>
        <w:rPr>
          <w:b/>
          <w:sz w:val="26"/>
        </w:rPr>
      </w:pPr>
    </w:p>
    <w:p w14:paraId="7DDF2B06" w14:textId="77777777" w:rsidR="004920C1" w:rsidRDefault="00021985">
      <w:pPr>
        <w:pStyle w:val="Heading3"/>
        <w:spacing w:before="1"/>
        <w:jc w:val="both"/>
      </w:pPr>
      <w:bookmarkStart w:id="13" w:name="Travel_Options"/>
      <w:bookmarkStart w:id="14" w:name="_Toc241841593"/>
      <w:bookmarkEnd w:id="13"/>
      <w:r>
        <w:rPr>
          <w:color w:val="003864"/>
        </w:rPr>
        <w:t>Travel</w:t>
      </w:r>
      <w:r>
        <w:rPr>
          <w:color w:val="003864"/>
          <w:spacing w:val="-8"/>
        </w:rPr>
        <w:t xml:space="preserve"> </w:t>
      </w:r>
      <w:r>
        <w:rPr>
          <w:color w:val="003864"/>
          <w:spacing w:val="-2"/>
        </w:rPr>
        <w:t>Options</w:t>
      </w:r>
      <w:bookmarkEnd w:id="14"/>
    </w:p>
    <w:p w14:paraId="7DDF2B07" w14:textId="77777777" w:rsidR="004920C1" w:rsidRDefault="00021985">
      <w:pPr>
        <w:pStyle w:val="BodyText"/>
        <w:spacing w:before="239" w:line="271" w:lineRule="auto"/>
        <w:ind w:left="360" w:right="355"/>
        <w:jc w:val="both"/>
      </w:pPr>
      <w:r>
        <w:t>Travel options projects reduce per-capita vehicle miles traveled (VMT). Reducing VMT supports achieving the emissions reduction goals set forward in the CRS because a reduction in per-capita VMT reduces per-capita transportation emissions. Eligible projects can support six strategies in the CRS:</w:t>
      </w:r>
    </w:p>
    <w:p w14:paraId="7DDF2B08" w14:textId="77777777" w:rsidR="004920C1" w:rsidRDefault="00021985">
      <w:pPr>
        <w:pStyle w:val="ListParagraph"/>
        <w:numPr>
          <w:ilvl w:val="0"/>
          <w:numId w:val="1"/>
        </w:numPr>
        <w:tabs>
          <w:tab w:val="left" w:pos="1079"/>
        </w:tabs>
        <w:spacing w:before="203"/>
        <w:ind w:left="1079" w:hanging="359"/>
        <w:rPr>
          <w:rFonts w:ascii="Symbol" w:hAnsi="Symbol"/>
          <w:sz w:val="24"/>
        </w:rPr>
      </w:pPr>
      <w:r>
        <w:rPr>
          <w:sz w:val="24"/>
        </w:rPr>
        <w:t>Install</w:t>
      </w:r>
      <w:r>
        <w:rPr>
          <w:spacing w:val="-3"/>
          <w:sz w:val="24"/>
        </w:rPr>
        <w:t xml:space="preserve"> </w:t>
      </w:r>
      <w:r>
        <w:rPr>
          <w:sz w:val="24"/>
        </w:rPr>
        <w:t>and</w:t>
      </w:r>
      <w:r>
        <w:rPr>
          <w:spacing w:val="-3"/>
          <w:sz w:val="24"/>
        </w:rPr>
        <w:t xml:space="preserve"> </w:t>
      </w:r>
      <w:r>
        <w:rPr>
          <w:sz w:val="24"/>
        </w:rPr>
        <w:t>maintain</w:t>
      </w:r>
      <w:r>
        <w:rPr>
          <w:spacing w:val="-3"/>
          <w:sz w:val="24"/>
        </w:rPr>
        <w:t xml:space="preserve"> </w:t>
      </w:r>
      <w:r>
        <w:rPr>
          <w:sz w:val="24"/>
        </w:rPr>
        <w:t>infrastructure</w:t>
      </w:r>
      <w:r>
        <w:rPr>
          <w:spacing w:val="-3"/>
          <w:sz w:val="24"/>
        </w:rPr>
        <w:t xml:space="preserve"> </w:t>
      </w:r>
      <w:r>
        <w:rPr>
          <w:sz w:val="24"/>
        </w:rPr>
        <w:t>network</w:t>
      </w:r>
      <w:r>
        <w:rPr>
          <w:spacing w:val="-2"/>
          <w:sz w:val="24"/>
        </w:rPr>
        <w:t xml:space="preserve"> </w:t>
      </w:r>
      <w:r>
        <w:rPr>
          <w:sz w:val="24"/>
        </w:rPr>
        <w:t>improvements</w:t>
      </w:r>
      <w:r>
        <w:rPr>
          <w:spacing w:val="-4"/>
          <w:sz w:val="24"/>
        </w:rPr>
        <w:t xml:space="preserve"> </w:t>
      </w:r>
      <w:r>
        <w:rPr>
          <w:sz w:val="24"/>
        </w:rPr>
        <w:t>for</w:t>
      </w:r>
      <w:r>
        <w:rPr>
          <w:spacing w:val="-1"/>
          <w:sz w:val="24"/>
        </w:rPr>
        <w:t xml:space="preserve"> </w:t>
      </w:r>
      <w:r>
        <w:rPr>
          <w:sz w:val="24"/>
        </w:rPr>
        <w:t>walking,</w:t>
      </w:r>
      <w:r>
        <w:rPr>
          <w:spacing w:val="-1"/>
          <w:sz w:val="24"/>
        </w:rPr>
        <w:t xml:space="preserve"> </w:t>
      </w:r>
      <w:r>
        <w:rPr>
          <w:sz w:val="24"/>
        </w:rPr>
        <w:t>rolling</w:t>
      </w:r>
      <w:r>
        <w:rPr>
          <w:spacing w:val="-2"/>
          <w:sz w:val="24"/>
        </w:rPr>
        <w:t xml:space="preserve"> </w:t>
      </w:r>
      <w:r>
        <w:rPr>
          <w:sz w:val="24"/>
        </w:rPr>
        <w:t>and</w:t>
      </w:r>
      <w:r>
        <w:rPr>
          <w:spacing w:val="-2"/>
          <w:sz w:val="24"/>
        </w:rPr>
        <w:t xml:space="preserve"> biking.</w:t>
      </w:r>
    </w:p>
    <w:p w14:paraId="7DDF2B09" w14:textId="77777777" w:rsidR="004920C1" w:rsidRDefault="00021985">
      <w:pPr>
        <w:pStyle w:val="ListParagraph"/>
        <w:numPr>
          <w:ilvl w:val="0"/>
          <w:numId w:val="1"/>
        </w:numPr>
        <w:tabs>
          <w:tab w:val="left" w:pos="1079"/>
        </w:tabs>
        <w:spacing w:before="38"/>
        <w:ind w:left="1079"/>
        <w:rPr>
          <w:rFonts w:ascii="Symbol" w:hAnsi="Symbol"/>
          <w:sz w:val="24"/>
        </w:rPr>
      </w:pPr>
      <w:r>
        <w:rPr>
          <w:sz w:val="24"/>
        </w:rPr>
        <w:t>Plan,</w:t>
      </w:r>
      <w:r>
        <w:rPr>
          <w:spacing w:val="-6"/>
          <w:sz w:val="24"/>
        </w:rPr>
        <w:t xml:space="preserve"> </w:t>
      </w:r>
      <w:r>
        <w:rPr>
          <w:sz w:val="24"/>
        </w:rPr>
        <w:t>design</w:t>
      </w:r>
      <w:r>
        <w:rPr>
          <w:spacing w:val="-3"/>
          <w:sz w:val="24"/>
        </w:rPr>
        <w:t xml:space="preserve"> </w:t>
      </w:r>
      <w:r>
        <w:rPr>
          <w:sz w:val="24"/>
        </w:rPr>
        <w:t>and engineer</w:t>
      </w:r>
      <w:r>
        <w:rPr>
          <w:spacing w:val="-1"/>
          <w:sz w:val="24"/>
        </w:rPr>
        <w:t xml:space="preserve"> </w:t>
      </w:r>
      <w:r>
        <w:rPr>
          <w:sz w:val="24"/>
        </w:rPr>
        <w:t>infrastructure</w:t>
      </w:r>
      <w:r>
        <w:rPr>
          <w:spacing w:val="-3"/>
          <w:sz w:val="24"/>
        </w:rPr>
        <w:t xml:space="preserve"> </w:t>
      </w:r>
      <w:r>
        <w:rPr>
          <w:sz w:val="24"/>
        </w:rPr>
        <w:t>network</w:t>
      </w:r>
      <w:r>
        <w:rPr>
          <w:spacing w:val="-5"/>
          <w:sz w:val="24"/>
        </w:rPr>
        <w:t xml:space="preserve"> </w:t>
      </w:r>
      <w:r>
        <w:rPr>
          <w:sz w:val="24"/>
        </w:rPr>
        <w:t>improvements</w:t>
      </w:r>
      <w:r>
        <w:rPr>
          <w:spacing w:val="-4"/>
          <w:sz w:val="24"/>
        </w:rPr>
        <w:t xml:space="preserve"> </w:t>
      </w:r>
      <w:r>
        <w:rPr>
          <w:sz w:val="24"/>
        </w:rPr>
        <w:t>for</w:t>
      </w:r>
      <w:r>
        <w:rPr>
          <w:spacing w:val="-1"/>
          <w:sz w:val="24"/>
        </w:rPr>
        <w:t xml:space="preserve"> </w:t>
      </w:r>
      <w:r>
        <w:rPr>
          <w:sz w:val="24"/>
        </w:rPr>
        <w:t>walking</w:t>
      </w:r>
      <w:r>
        <w:rPr>
          <w:spacing w:val="-2"/>
          <w:sz w:val="24"/>
        </w:rPr>
        <w:t xml:space="preserve"> </w:t>
      </w:r>
      <w:r>
        <w:rPr>
          <w:sz w:val="24"/>
        </w:rPr>
        <w:t>rolling</w:t>
      </w:r>
      <w:r>
        <w:rPr>
          <w:spacing w:val="-3"/>
          <w:sz w:val="24"/>
        </w:rPr>
        <w:t xml:space="preserve"> </w:t>
      </w:r>
      <w:r>
        <w:rPr>
          <w:sz w:val="24"/>
        </w:rPr>
        <w:t xml:space="preserve">and </w:t>
      </w:r>
      <w:r>
        <w:rPr>
          <w:spacing w:val="-2"/>
          <w:sz w:val="24"/>
        </w:rPr>
        <w:t>biking.</w:t>
      </w:r>
    </w:p>
    <w:p w14:paraId="7DDF2B0A" w14:textId="77777777" w:rsidR="004920C1" w:rsidRDefault="00021985">
      <w:pPr>
        <w:pStyle w:val="ListParagraph"/>
        <w:numPr>
          <w:ilvl w:val="0"/>
          <w:numId w:val="1"/>
        </w:numPr>
        <w:tabs>
          <w:tab w:val="left" w:pos="1079"/>
        </w:tabs>
        <w:ind w:left="1079"/>
        <w:rPr>
          <w:rFonts w:ascii="Symbol" w:hAnsi="Symbol"/>
          <w:sz w:val="24"/>
        </w:rPr>
      </w:pPr>
      <w:r>
        <w:rPr>
          <w:sz w:val="24"/>
        </w:rPr>
        <w:t>Implement</w:t>
      </w:r>
      <w:r>
        <w:rPr>
          <w:spacing w:val="-2"/>
          <w:sz w:val="24"/>
        </w:rPr>
        <w:t xml:space="preserve"> </w:t>
      </w:r>
      <w:r>
        <w:rPr>
          <w:sz w:val="24"/>
        </w:rPr>
        <w:t>context</w:t>
      </w:r>
      <w:r>
        <w:rPr>
          <w:spacing w:val="-1"/>
          <w:sz w:val="24"/>
        </w:rPr>
        <w:t xml:space="preserve"> </w:t>
      </w:r>
      <w:r>
        <w:rPr>
          <w:sz w:val="24"/>
        </w:rPr>
        <w:t>sensitive</w:t>
      </w:r>
      <w:r>
        <w:rPr>
          <w:spacing w:val="-2"/>
          <w:sz w:val="24"/>
        </w:rPr>
        <w:t xml:space="preserve"> </w:t>
      </w:r>
      <w:r>
        <w:rPr>
          <w:sz w:val="24"/>
        </w:rPr>
        <w:t>design</w:t>
      </w:r>
      <w:r>
        <w:rPr>
          <w:spacing w:val="-4"/>
          <w:sz w:val="24"/>
        </w:rPr>
        <w:t xml:space="preserve"> </w:t>
      </w:r>
      <w:r>
        <w:rPr>
          <w:sz w:val="24"/>
        </w:rPr>
        <w:t>for</w:t>
      </w:r>
      <w:r>
        <w:rPr>
          <w:spacing w:val="-4"/>
          <w:sz w:val="24"/>
        </w:rPr>
        <w:t xml:space="preserve"> </w:t>
      </w:r>
      <w:r>
        <w:rPr>
          <w:sz w:val="24"/>
        </w:rPr>
        <w:t>travel</w:t>
      </w:r>
      <w:r>
        <w:rPr>
          <w:spacing w:val="-2"/>
          <w:sz w:val="24"/>
        </w:rPr>
        <w:t xml:space="preserve"> options.</w:t>
      </w:r>
    </w:p>
    <w:p w14:paraId="7DDF2B0B" w14:textId="77777777" w:rsidR="004920C1" w:rsidRDefault="00021985">
      <w:pPr>
        <w:pStyle w:val="ListParagraph"/>
        <w:numPr>
          <w:ilvl w:val="0"/>
          <w:numId w:val="1"/>
        </w:numPr>
        <w:tabs>
          <w:tab w:val="left" w:pos="1079"/>
        </w:tabs>
        <w:spacing w:before="38"/>
        <w:ind w:left="1079"/>
        <w:rPr>
          <w:rFonts w:ascii="Symbol" w:hAnsi="Symbol"/>
          <w:sz w:val="24"/>
        </w:rPr>
      </w:pPr>
      <w:r>
        <w:rPr>
          <w:sz w:val="24"/>
        </w:rPr>
        <w:t>Add</w:t>
      </w:r>
      <w:r>
        <w:rPr>
          <w:spacing w:val="-3"/>
          <w:sz w:val="24"/>
        </w:rPr>
        <w:t xml:space="preserve"> </w:t>
      </w:r>
      <w:r>
        <w:rPr>
          <w:sz w:val="24"/>
        </w:rPr>
        <w:t>high-capacity</w:t>
      </w:r>
      <w:r>
        <w:rPr>
          <w:spacing w:val="-3"/>
          <w:sz w:val="24"/>
        </w:rPr>
        <w:t xml:space="preserve"> </w:t>
      </w:r>
      <w:r>
        <w:rPr>
          <w:sz w:val="24"/>
        </w:rPr>
        <w:t>transit</w:t>
      </w:r>
      <w:r>
        <w:rPr>
          <w:spacing w:val="-2"/>
          <w:sz w:val="24"/>
        </w:rPr>
        <w:t xml:space="preserve"> options.</w:t>
      </w:r>
    </w:p>
    <w:p w14:paraId="7DDF2B0C" w14:textId="77777777" w:rsidR="004920C1" w:rsidRDefault="00021985">
      <w:pPr>
        <w:pStyle w:val="ListParagraph"/>
        <w:numPr>
          <w:ilvl w:val="0"/>
          <w:numId w:val="1"/>
        </w:numPr>
        <w:tabs>
          <w:tab w:val="left" w:pos="1079"/>
        </w:tabs>
        <w:ind w:left="1079"/>
        <w:rPr>
          <w:rFonts w:ascii="Symbol" w:hAnsi="Symbol"/>
          <w:sz w:val="24"/>
        </w:rPr>
      </w:pPr>
      <w:r>
        <w:rPr>
          <w:sz w:val="24"/>
        </w:rPr>
        <w:t>Add</w:t>
      </w:r>
      <w:r>
        <w:rPr>
          <w:spacing w:val="-1"/>
          <w:sz w:val="24"/>
        </w:rPr>
        <w:t xml:space="preserve"> </w:t>
      </w:r>
      <w:r>
        <w:rPr>
          <w:sz w:val="24"/>
        </w:rPr>
        <w:t>intercity</w:t>
      </w:r>
      <w:r>
        <w:rPr>
          <w:spacing w:val="-2"/>
          <w:sz w:val="24"/>
        </w:rPr>
        <w:t xml:space="preserve"> </w:t>
      </w:r>
      <w:r>
        <w:rPr>
          <w:sz w:val="24"/>
        </w:rPr>
        <w:t>and</w:t>
      </w:r>
      <w:r>
        <w:rPr>
          <w:spacing w:val="-3"/>
          <w:sz w:val="24"/>
        </w:rPr>
        <w:t xml:space="preserve"> </w:t>
      </w:r>
      <w:r>
        <w:rPr>
          <w:sz w:val="24"/>
        </w:rPr>
        <w:t>regional</w:t>
      </w:r>
      <w:r>
        <w:rPr>
          <w:spacing w:val="-1"/>
          <w:sz w:val="24"/>
        </w:rPr>
        <w:t xml:space="preserve"> </w:t>
      </w:r>
      <w:r>
        <w:rPr>
          <w:sz w:val="24"/>
        </w:rPr>
        <w:t>public</w:t>
      </w:r>
      <w:r>
        <w:rPr>
          <w:spacing w:val="-4"/>
          <w:sz w:val="24"/>
        </w:rPr>
        <w:t xml:space="preserve"> </w:t>
      </w:r>
      <w:r>
        <w:rPr>
          <w:sz w:val="24"/>
        </w:rPr>
        <w:t xml:space="preserve">transit </w:t>
      </w:r>
      <w:r>
        <w:rPr>
          <w:spacing w:val="-2"/>
          <w:sz w:val="24"/>
        </w:rPr>
        <w:t>options.</w:t>
      </w:r>
    </w:p>
    <w:p w14:paraId="7DDF2B0D" w14:textId="77777777" w:rsidR="004920C1" w:rsidRDefault="00021985">
      <w:pPr>
        <w:pStyle w:val="ListParagraph"/>
        <w:numPr>
          <w:ilvl w:val="0"/>
          <w:numId w:val="1"/>
        </w:numPr>
        <w:tabs>
          <w:tab w:val="left" w:pos="1079"/>
        </w:tabs>
        <w:spacing w:before="38"/>
        <w:ind w:left="1079"/>
        <w:rPr>
          <w:rFonts w:ascii="Symbol" w:hAnsi="Symbol"/>
          <w:sz w:val="24"/>
        </w:rPr>
      </w:pPr>
      <w:r>
        <w:rPr>
          <w:sz w:val="24"/>
        </w:rPr>
        <w:t>Implement</w:t>
      </w:r>
      <w:r>
        <w:rPr>
          <w:spacing w:val="-3"/>
          <w:sz w:val="24"/>
        </w:rPr>
        <w:t xml:space="preserve"> </w:t>
      </w:r>
      <w:r>
        <w:rPr>
          <w:sz w:val="24"/>
        </w:rPr>
        <w:t>travel</w:t>
      </w:r>
      <w:r>
        <w:rPr>
          <w:spacing w:val="-4"/>
          <w:sz w:val="24"/>
        </w:rPr>
        <w:t xml:space="preserve"> </w:t>
      </w:r>
      <w:r>
        <w:rPr>
          <w:sz w:val="24"/>
        </w:rPr>
        <w:t>demand</w:t>
      </w:r>
      <w:r>
        <w:rPr>
          <w:spacing w:val="-1"/>
          <w:sz w:val="24"/>
        </w:rPr>
        <w:t xml:space="preserve"> </w:t>
      </w:r>
      <w:r>
        <w:rPr>
          <w:spacing w:val="-2"/>
          <w:sz w:val="24"/>
        </w:rPr>
        <w:t>management.</w:t>
      </w:r>
    </w:p>
    <w:p w14:paraId="7DDF2B0E" w14:textId="77777777" w:rsidR="004920C1" w:rsidRDefault="004920C1">
      <w:pPr>
        <w:pStyle w:val="BodyText"/>
        <w:rPr>
          <w:sz w:val="20"/>
        </w:rPr>
      </w:pPr>
    </w:p>
    <w:p w14:paraId="7DDF2B0F" w14:textId="77777777" w:rsidR="004920C1" w:rsidRDefault="004920C1">
      <w:pPr>
        <w:pStyle w:val="BodyText"/>
        <w:rPr>
          <w:sz w:val="20"/>
        </w:rPr>
      </w:pPr>
    </w:p>
    <w:p w14:paraId="7DDF2B10" w14:textId="77777777" w:rsidR="004920C1" w:rsidRDefault="004920C1">
      <w:pPr>
        <w:pStyle w:val="BodyText"/>
        <w:rPr>
          <w:sz w:val="20"/>
        </w:rPr>
      </w:pPr>
    </w:p>
    <w:p w14:paraId="7DDF2B11" w14:textId="77777777" w:rsidR="004920C1" w:rsidRDefault="004920C1">
      <w:pPr>
        <w:pStyle w:val="BodyText"/>
        <w:rPr>
          <w:sz w:val="20"/>
        </w:rPr>
      </w:pPr>
    </w:p>
    <w:p w14:paraId="7DDF2B12" w14:textId="77777777" w:rsidR="004920C1" w:rsidRDefault="004920C1">
      <w:pPr>
        <w:pStyle w:val="BodyText"/>
        <w:rPr>
          <w:sz w:val="20"/>
        </w:rPr>
      </w:pPr>
    </w:p>
    <w:p w14:paraId="7DDF2B13" w14:textId="77777777" w:rsidR="004920C1" w:rsidRDefault="004920C1">
      <w:pPr>
        <w:pStyle w:val="BodyText"/>
        <w:rPr>
          <w:sz w:val="20"/>
        </w:rPr>
      </w:pPr>
    </w:p>
    <w:p w14:paraId="7DDF2B14" w14:textId="77777777" w:rsidR="004920C1" w:rsidRDefault="004920C1">
      <w:pPr>
        <w:pStyle w:val="BodyText"/>
        <w:rPr>
          <w:sz w:val="20"/>
        </w:rPr>
      </w:pPr>
    </w:p>
    <w:p w14:paraId="7DDF2B15" w14:textId="77777777" w:rsidR="004920C1" w:rsidRDefault="00021985">
      <w:pPr>
        <w:pStyle w:val="BodyText"/>
        <w:spacing w:before="135"/>
        <w:rPr>
          <w:sz w:val="20"/>
        </w:rPr>
      </w:pPr>
      <w:r>
        <w:rPr>
          <w:noProof/>
          <w:sz w:val="20"/>
        </w:rPr>
        <mc:AlternateContent>
          <mc:Choice Requires="wps">
            <w:drawing>
              <wp:anchor distT="0" distB="0" distL="0" distR="0" simplePos="0" relativeHeight="487589376" behindDoc="1" locked="0" layoutInCell="1" allowOverlap="1" wp14:anchorId="7DDF2C0F" wp14:editId="7DDF2C10">
                <wp:simplePos x="0" y="0"/>
                <wp:positionH relativeFrom="page">
                  <wp:posOffset>685800</wp:posOffset>
                </wp:positionH>
                <wp:positionV relativeFrom="paragraph">
                  <wp:posOffset>256190</wp:posOffset>
                </wp:positionV>
                <wp:extent cx="1828800" cy="1079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0795"/>
                        </a:xfrm>
                        <a:custGeom>
                          <a:avLst/>
                          <a:gdLst/>
                          <a:ahLst/>
                          <a:cxnLst/>
                          <a:rect l="l" t="t" r="r" b="b"/>
                          <a:pathLst>
                            <a:path w="1828800" h="10795">
                              <a:moveTo>
                                <a:pt x="1828800" y="0"/>
                              </a:moveTo>
                              <a:lnTo>
                                <a:pt x="0" y="0"/>
                              </a:lnTo>
                              <a:lnTo>
                                <a:pt x="0" y="10668"/>
                              </a:lnTo>
                              <a:lnTo>
                                <a:pt x="1828800" y="1066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CF7D8B" id="Graphic 12" o:spid="_x0000_s1026" style="position:absolute;margin-left:54pt;margin-top:20.15pt;width:2in;height:.8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pcUHwIAAMEEAAAOAAAAZHJzL2Uyb0RvYy54bWysVMFu2zAMvQ/YPwi6L3YCLMu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" path="m1828800,l,,,10668r1828800,l1828800,xe" fillcolor="black" stroked="f">
                <v:path arrowok="t"/>
                <w10:wrap type="topAndBottom" anchorx="page"/>
              </v:shape>
            </w:pict>
          </mc:Fallback>
        </mc:AlternateContent>
      </w:r>
    </w:p>
    <w:p w14:paraId="7DDF2B16" w14:textId="77777777" w:rsidR="004920C1" w:rsidRDefault="004920C1">
      <w:pPr>
        <w:pStyle w:val="BodyText"/>
        <w:spacing w:before="100"/>
        <w:rPr>
          <w:sz w:val="20"/>
        </w:rPr>
      </w:pPr>
    </w:p>
    <w:p w14:paraId="7DDF2B17" w14:textId="77777777" w:rsidR="004920C1" w:rsidRDefault="00021985">
      <w:pPr>
        <w:ind w:left="360"/>
        <w:rPr>
          <w:sz w:val="20"/>
        </w:rPr>
      </w:pPr>
      <w:bookmarkStart w:id="15" w:name="_bookmark8"/>
      <w:bookmarkEnd w:id="15"/>
      <w:r>
        <w:rPr>
          <w:spacing w:val="-2"/>
          <w:sz w:val="20"/>
          <w:vertAlign w:val="superscript"/>
        </w:rPr>
        <w:t>3</w:t>
      </w:r>
      <w:r>
        <w:rPr>
          <w:spacing w:val="-6"/>
          <w:sz w:val="20"/>
        </w:rPr>
        <w:t xml:space="preserve"> </w:t>
      </w:r>
      <w:r>
        <w:rPr>
          <w:spacing w:val="-2"/>
          <w:sz w:val="20"/>
        </w:rPr>
        <w:t>“Carbon</w:t>
      </w:r>
      <w:r>
        <w:rPr>
          <w:spacing w:val="-4"/>
          <w:sz w:val="20"/>
        </w:rPr>
        <w:t xml:space="preserve"> </w:t>
      </w:r>
      <w:r>
        <w:rPr>
          <w:spacing w:val="-2"/>
          <w:sz w:val="20"/>
        </w:rPr>
        <w:t>Reduction</w:t>
      </w:r>
      <w:r>
        <w:rPr>
          <w:spacing w:val="-4"/>
          <w:sz w:val="20"/>
        </w:rPr>
        <w:t xml:space="preserve"> </w:t>
      </w:r>
      <w:r>
        <w:rPr>
          <w:spacing w:val="-2"/>
          <w:sz w:val="20"/>
        </w:rPr>
        <w:t>Strategy</w:t>
      </w:r>
      <w:r>
        <w:rPr>
          <w:spacing w:val="-4"/>
          <w:sz w:val="20"/>
        </w:rPr>
        <w:t xml:space="preserve"> </w:t>
      </w:r>
      <w:r>
        <w:rPr>
          <w:spacing w:val="-2"/>
          <w:sz w:val="20"/>
        </w:rPr>
        <w:t>2023”,</w:t>
      </w:r>
      <w:r>
        <w:rPr>
          <w:spacing w:val="-4"/>
          <w:sz w:val="20"/>
        </w:rPr>
        <w:t xml:space="preserve"> </w:t>
      </w:r>
      <w:r>
        <w:rPr>
          <w:spacing w:val="-2"/>
          <w:sz w:val="20"/>
        </w:rPr>
        <w:t>MnDOT,</w:t>
      </w:r>
      <w:r>
        <w:rPr>
          <w:spacing w:val="-4"/>
          <w:sz w:val="20"/>
        </w:rPr>
        <w:t xml:space="preserve"> </w:t>
      </w:r>
      <w:r>
        <w:rPr>
          <w:spacing w:val="-2"/>
          <w:sz w:val="20"/>
        </w:rPr>
        <w:t>(2023).</w:t>
      </w:r>
    </w:p>
    <w:p w14:paraId="7DDF2B18" w14:textId="77777777" w:rsidR="004920C1" w:rsidRDefault="004920C1">
      <w:pPr>
        <w:rPr>
          <w:sz w:val="20"/>
        </w:rPr>
        <w:sectPr w:rsidR="004920C1">
          <w:pgSz w:w="12240" w:h="15840"/>
          <w:pgMar w:top="1360" w:right="720" w:bottom="880" w:left="720" w:header="112" w:footer="681" w:gutter="0"/>
          <w:cols w:space="720"/>
        </w:sectPr>
      </w:pPr>
    </w:p>
    <w:p w14:paraId="7DDF2B19" w14:textId="77777777" w:rsidR="004920C1" w:rsidRDefault="00021985">
      <w:pPr>
        <w:spacing w:before="66"/>
        <w:ind w:left="1"/>
        <w:jc w:val="center"/>
        <w:rPr>
          <w:b/>
          <w:sz w:val="20"/>
        </w:rPr>
      </w:pPr>
      <w:r>
        <w:rPr>
          <w:b/>
          <w:sz w:val="20"/>
        </w:rPr>
        <w:lastRenderedPageBreak/>
        <w:t>Figure</w:t>
      </w:r>
      <w:r>
        <w:rPr>
          <w:b/>
          <w:spacing w:val="-6"/>
          <w:sz w:val="20"/>
        </w:rPr>
        <w:t xml:space="preserve"> </w:t>
      </w:r>
      <w:r>
        <w:rPr>
          <w:b/>
          <w:sz w:val="20"/>
        </w:rPr>
        <w:t>2:</w:t>
      </w:r>
      <w:r>
        <w:rPr>
          <w:b/>
          <w:spacing w:val="-5"/>
          <w:sz w:val="20"/>
        </w:rPr>
        <w:t xml:space="preserve"> </w:t>
      </w:r>
      <w:r>
        <w:rPr>
          <w:b/>
          <w:sz w:val="20"/>
        </w:rPr>
        <w:t>2023</w:t>
      </w:r>
      <w:r>
        <w:rPr>
          <w:b/>
          <w:spacing w:val="-5"/>
          <w:sz w:val="20"/>
        </w:rPr>
        <w:t xml:space="preserve"> </w:t>
      </w:r>
      <w:r>
        <w:rPr>
          <w:b/>
          <w:sz w:val="20"/>
        </w:rPr>
        <w:t>Minnesota</w:t>
      </w:r>
      <w:r>
        <w:rPr>
          <w:b/>
          <w:spacing w:val="-6"/>
          <w:sz w:val="20"/>
        </w:rPr>
        <w:t xml:space="preserve"> </w:t>
      </w:r>
      <w:r>
        <w:rPr>
          <w:b/>
          <w:sz w:val="20"/>
        </w:rPr>
        <w:t>CRS</w:t>
      </w:r>
      <w:r>
        <w:rPr>
          <w:b/>
          <w:spacing w:val="-6"/>
          <w:sz w:val="20"/>
        </w:rPr>
        <w:t xml:space="preserve"> </w:t>
      </w:r>
      <w:r>
        <w:rPr>
          <w:b/>
          <w:sz w:val="20"/>
        </w:rPr>
        <w:t>Travel</w:t>
      </w:r>
      <w:r>
        <w:rPr>
          <w:b/>
          <w:spacing w:val="-6"/>
          <w:sz w:val="20"/>
        </w:rPr>
        <w:t xml:space="preserve"> </w:t>
      </w:r>
      <w:r>
        <w:rPr>
          <w:b/>
          <w:sz w:val="20"/>
        </w:rPr>
        <w:t>Options</w:t>
      </w:r>
      <w:r>
        <w:rPr>
          <w:b/>
          <w:spacing w:val="-5"/>
          <w:sz w:val="20"/>
        </w:rPr>
        <w:t xml:space="preserve"> </w:t>
      </w:r>
      <w:r>
        <w:rPr>
          <w:b/>
          <w:sz w:val="20"/>
        </w:rPr>
        <w:t>priority</w:t>
      </w:r>
      <w:r>
        <w:rPr>
          <w:b/>
          <w:spacing w:val="-6"/>
          <w:sz w:val="20"/>
        </w:rPr>
        <w:t xml:space="preserve"> </w:t>
      </w:r>
      <w:r>
        <w:rPr>
          <w:b/>
          <w:sz w:val="20"/>
        </w:rPr>
        <w:t>strategies</w:t>
      </w:r>
      <w:r>
        <w:rPr>
          <w:b/>
          <w:spacing w:val="-6"/>
          <w:sz w:val="20"/>
        </w:rPr>
        <w:t xml:space="preserve"> </w:t>
      </w:r>
      <w:r>
        <w:rPr>
          <w:b/>
          <w:sz w:val="20"/>
        </w:rPr>
        <w:t>and</w:t>
      </w:r>
      <w:r>
        <w:rPr>
          <w:b/>
          <w:spacing w:val="-4"/>
          <w:sz w:val="20"/>
        </w:rPr>
        <w:t xml:space="preserve"> </w:t>
      </w:r>
      <w:r>
        <w:rPr>
          <w:b/>
          <w:sz w:val="20"/>
        </w:rPr>
        <w:t>project</w:t>
      </w:r>
      <w:r>
        <w:rPr>
          <w:b/>
          <w:spacing w:val="-5"/>
          <w:sz w:val="20"/>
        </w:rPr>
        <w:t xml:space="preserve"> </w:t>
      </w:r>
      <w:r>
        <w:rPr>
          <w:b/>
          <w:spacing w:val="-2"/>
          <w:sz w:val="20"/>
        </w:rPr>
        <w:t>types,</w:t>
      </w:r>
    </w:p>
    <w:p w14:paraId="7DDF2B1A" w14:textId="77777777" w:rsidR="004920C1" w:rsidRDefault="00021985">
      <w:pPr>
        <w:spacing w:before="231"/>
        <w:jc w:val="center"/>
        <w:rPr>
          <w:b/>
          <w:sz w:val="20"/>
        </w:rPr>
      </w:pPr>
      <w:r>
        <w:rPr>
          <w:b/>
          <w:sz w:val="20"/>
        </w:rPr>
        <w:t>MnDOT</w:t>
      </w:r>
      <w:r>
        <w:rPr>
          <w:b/>
          <w:spacing w:val="-7"/>
          <w:sz w:val="20"/>
        </w:rPr>
        <w:t xml:space="preserve"> </w:t>
      </w:r>
      <w:r>
        <w:rPr>
          <w:b/>
          <w:spacing w:val="-4"/>
          <w:sz w:val="20"/>
        </w:rPr>
        <w:t>2023</w:t>
      </w:r>
    </w:p>
    <w:p w14:paraId="7DDF2B1B" w14:textId="77777777" w:rsidR="004920C1" w:rsidRDefault="00021985">
      <w:pPr>
        <w:spacing w:before="231"/>
        <w:jc w:val="center"/>
        <w:rPr>
          <w:b/>
          <w:sz w:val="20"/>
        </w:rPr>
      </w:pPr>
      <w:r>
        <w:rPr>
          <w:b/>
          <w:sz w:val="20"/>
        </w:rPr>
        <w:t>(CRP</w:t>
      </w:r>
      <w:r>
        <w:rPr>
          <w:b/>
          <w:spacing w:val="-7"/>
          <w:sz w:val="20"/>
        </w:rPr>
        <w:t xml:space="preserve"> </w:t>
      </w:r>
      <w:r>
        <w:rPr>
          <w:b/>
          <w:sz w:val="20"/>
        </w:rPr>
        <w:t>ineligible</w:t>
      </w:r>
      <w:r>
        <w:rPr>
          <w:b/>
          <w:spacing w:val="-5"/>
          <w:sz w:val="20"/>
        </w:rPr>
        <w:t xml:space="preserve"> </w:t>
      </w:r>
      <w:r>
        <w:rPr>
          <w:b/>
          <w:sz w:val="20"/>
        </w:rPr>
        <w:t>project</w:t>
      </w:r>
      <w:r>
        <w:rPr>
          <w:b/>
          <w:spacing w:val="-5"/>
          <w:sz w:val="20"/>
        </w:rPr>
        <w:t xml:space="preserve"> </w:t>
      </w:r>
      <w:r>
        <w:rPr>
          <w:b/>
          <w:sz w:val="20"/>
        </w:rPr>
        <w:t>types</w:t>
      </w:r>
      <w:r>
        <w:rPr>
          <w:b/>
          <w:spacing w:val="-6"/>
          <w:sz w:val="20"/>
        </w:rPr>
        <w:t xml:space="preserve"> </w:t>
      </w:r>
      <w:r>
        <w:rPr>
          <w:b/>
          <w:spacing w:val="-2"/>
          <w:sz w:val="20"/>
        </w:rPr>
        <w:t>noted)</w:t>
      </w:r>
      <w:hyperlink w:anchor="_bookmark9" w:history="1">
        <w:r w:rsidR="004920C1">
          <w:rPr>
            <w:b/>
            <w:spacing w:val="-2"/>
            <w:sz w:val="20"/>
            <w:vertAlign w:val="superscript"/>
          </w:rPr>
          <w:t>4</w:t>
        </w:r>
      </w:hyperlink>
    </w:p>
    <w:p w14:paraId="7DDF2B1C" w14:textId="77777777" w:rsidR="004920C1" w:rsidRDefault="00021985">
      <w:pPr>
        <w:pStyle w:val="BodyText"/>
        <w:rPr>
          <w:b/>
          <w:sz w:val="17"/>
        </w:rPr>
      </w:pPr>
      <w:r>
        <w:rPr>
          <w:b/>
          <w:noProof/>
          <w:sz w:val="17"/>
        </w:rPr>
        <w:drawing>
          <wp:anchor distT="0" distB="0" distL="0" distR="0" simplePos="0" relativeHeight="487589888" behindDoc="1" locked="0" layoutInCell="1" allowOverlap="1" wp14:anchorId="7DDF2C11" wp14:editId="7DDF2C12">
            <wp:simplePos x="0" y="0"/>
            <wp:positionH relativeFrom="page">
              <wp:posOffset>998219</wp:posOffset>
            </wp:positionH>
            <wp:positionV relativeFrom="paragraph">
              <wp:posOffset>147547</wp:posOffset>
            </wp:positionV>
            <wp:extent cx="5777846" cy="6110287"/>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4" cstate="print"/>
                    <a:stretch>
                      <a:fillRect/>
                    </a:stretch>
                  </pic:blipFill>
                  <pic:spPr>
                    <a:xfrm>
                      <a:off x="0" y="0"/>
                      <a:ext cx="5777846" cy="6110287"/>
                    </a:xfrm>
                    <a:prstGeom prst="rect">
                      <a:avLst/>
                    </a:prstGeom>
                  </pic:spPr>
                </pic:pic>
              </a:graphicData>
            </a:graphic>
          </wp:anchor>
        </w:drawing>
      </w:r>
    </w:p>
    <w:p w14:paraId="7DDF2B1D" w14:textId="77777777" w:rsidR="004920C1" w:rsidRDefault="004920C1">
      <w:pPr>
        <w:pStyle w:val="BodyText"/>
        <w:rPr>
          <w:b/>
          <w:sz w:val="20"/>
        </w:rPr>
      </w:pPr>
    </w:p>
    <w:p w14:paraId="7DDF2B1E" w14:textId="77777777" w:rsidR="004920C1" w:rsidRDefault="004920C1">
      <w:pPr>
        <w:pStyle w:val="BodyText"/>
        <w:rPr>
          <w:b/>
          <w:sz w:val="20"/>
        </w:rPr>
      </w:pPr>
    </w:p>
    <w:p w14:paraId="7DDF2B1F" w14:textId="77777777" w:rsidR="004920C1" w:rsidRDefault="004920C1">
      <w:pPr>
        <w:pStyle w:val="BodyText"/>
        <w:rPr>
          <w:b/>
          <w:sz w:val="20"/>
        </w:rPr>
      </w:pPr>
    </w:p>
    <w:p w14:paraId="7DDF2B20" w14:textId="77777777" w:rsidR="004920C1" w:rsidRDefault="004920C1">
      <w:pPr>
        <w:pStyle w:val="BodyText"/>
        <w:rPr>
          <w:b/>
          <w:sz w:val="20"/>
        </w:rPr>
      </w:pPr>
    </w:p>
    <w:p w14:paraId="7DDF2B21" w14:textId="77777777" w:rsidR="004920C1" w:rsidRDefault="00021985">
      <w:pPr>
        <w:pStyle w:val="BodyText"/>
        <w:spacing w:before="60"/>
        <w:rPr>
          <w:b/>
          <w:sz w:val="20"/>
        </w:rPr>
      </w:pPr>
      <w:r>
        <w:rPr>
          <w:b/>
          <w:noProof/>
          <w:sz w:val="20"/>
        </w:rPr>
        <mc:AlternateContent>
          <mc:Choice Requires="wps">
            <w:drawing>
              <wp:anchor distT="0" distB="0" distL="0" distR="0" simplePos="0" relativeHeight="487590400" behindDoc="1" locked="0" layoutInCell="1" allowOverlap="1" wp14:anchorId="7DDF2C13" wp14:editId="7DDF2C14">
                <wp:simplePos x="0" y="0"/>
                <wp:positionH relativeFrom="page">
                  <wp:posOffset>685800</wp:posOffset>
                </wp:positionH>
                <wp:positionV relativeFrom="paragraph">
                  <wp:posOffset>208380</wp:posOffset>
                </wp:positionV>
                <wp:extent cx="1828800" cy="1079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0795"/>
                        </a:xfrm>
                        <a:custGeom>
                          <a:avLst/>
                          <a:gdLst/>
                          <a:ahLst/>
                          <a:cxnLst/>
                          <a:rect l="l" t="t" r="r" b="b"/>
                          <a:pathLst>
                            <a:path w="1828800" h="10795">
                              <a:moveTo>
                                <a:pt x="1828800" y="0"/>
                              </a:moveTo>
                              <a:lnTo>
                                <a:pt x="0" y="0"/>
                              </a:lnTo>
                              <a:lnTo>
                                <a:pt x="0" y="10668"/>
                              </a:lnTo>
                              <a:lnTo>
                                <a:pt x="1828800" y="1066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F7B0C3" id="Graphic 14" o:spid="_x0000_s1026" style="position:absolute;margin-left:54pt;margin-top:16.4pt;width:2in;height:.8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pcUHwIAAMEEAAAOAAAAZHJzL2Uyb0RvYy54bWysVMFu2zAMvQ/YPwi6L3YCLMu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" path="m1828800,l,,,10668r1828800,l1828800,xe" fillcolor="black" stroked="f">
                <v:path arrowok="t"/>
                <w10:wrap type="topAndBottom" anchorx="page"/>
              </v:shape>
            </w:pict>
          </mc:Fallback>
        </mc:AlternateContent>
      </w:r>
    </w:p>
    <w:p w14:paraId="7DDF2B22" w14:textId="77777777" w:rsidR="004920C1" w:rsidRDefault="004920C1">
      <w:pPr>
        <w:pStyle w:val="BodyText"/>
        <w:spacing w:before="100"/>
        <w:rPr>
          <w:b/>
          <w:sz w:val="20"/>
        </w:rPr>
      </w:pPr>
    </w:p>
    <w:p w14:paraId="7DDF2B23" w14:textId="77777777" w:rsidR="004920C1" w:rsidRDefault="00021985">
      <w:pPr>
        <w:ind w:left="360"/>
        <w:rPr>
          <w:sz w:val="20"/>
        </w:rPr>
      </w:pPr>
      <w:bookmarkStart w:id="16" w:name="_bookmark9"/>
      <w:bookmarkEnd w:id="16"/>
      <w:r>
        <w:rPr>
          <w:spacing w:val="-2"/>
          <w:sz w:val="20"/>
          <w:vertAlign w:val="superscript"/>
        </w:rPr>
        <w:t>4</w:t>
      </w:r>
      <w:r>
        <w:rPr>
          <w:spacing w:val="-6"/>
          <w:sz w:val="20"/>
        </w:rPr>
        <w:t xml:space="preserve"> </w:t>
      </w:r>
      <w:r>
        <w:rPr>
          <w:spacing w:val="-2"/>
          <w:sz w:val="20"/>
        </w:rPr>
        <w:t>“Carbon</w:t>
      </w:r>
      <w:r>
        <w:rPr>
          <w:spacing w:val="-4"/>
          <w:sz w:val="20"/>
        </w:rPr>
        <w:t xml:space="preserve"> </w:t>
      </w:r>
      <w:r>
        <w:rPr>
          <w:spacing w:val="-2"/>
          <w:sz w:val="20"/>
        </w:rPr>
        <w:t>Reduction</w:t>
      </w:r>
      <w:r>
        <w:rPr>
          <w:spacing w:val="-4"/>
          <w:sz w:val="20"/>
        </w:rPr>
        <w:t xml:space="preserve"> </w:t>
      </w:r>
      <w:r>
        <w:rPr>
          <w:spacing w:val="-2"/>
          <w:sz w:val="20"/>
        </w:rPr>
        <w:t>Strategy</w:t>
      </w:r>
      <w:r>
        <w:rPr>
          <w:spacing w:val="-4"/>
          <w:sz w:val="20"/>
        </w:rPr>
        <w:t xml:space="preserve"> </w:t>
      </w:r>
      <w:r>
        <w:rPr>
          <w:spacing w:val="-2"/>
          <w:sz w:val="20"/>
        </w:rPr>
        <w:t>2023”,</w:t>
      </w:r>
      <w:r>
        <w:rPr>
          <w:spacing w:val="-4"/>
          <w:sz w:val="20"/>
        </w:rPr>
        <w:t xml:space="preserve"> </w:t>
      </w:r>
      <w:r>
        <w:rPr>
          <w:spacing w:val="-2"/>
          <w:sz w:val="20"/>
        </w:rPr>
        <w:t>MnDOT,</w:t>
      </w:r>
      <w:r>
        <w:rPr>
          <w:spacing w:val="-4"/>
          <w:sz w:val="20"/>
        </w:rPr>
        <w:t xml:space="preserve"> </w:t>
      </w:r>
      <w:r>
        <w:rPr>
          <w:spacing w:val="-2"/>
          <w:sz w:val="20"/>
        </w:rPr>
        <w:t>(2023).</w:t>
      </w:r>
    </w:p>
    <w:p w14:paraId="7DDF2B24" w14:textId="77777777" w:rsidR="004920C1" w:rsidRDefault="004920C1">
      <w:pPr>
        <w:rPr>
          <w:sz w:val="20"/>
        </w:rPr>
        <w:sectPr w:rsidR="004920C1">
          <w:pgSz w:w="12240" w:h="15840"/>
          <w:pgMar w:top="1360" w:right="720" w:bottom="880" w:left="720" w:header="112" w:footer="681" w:gutter="0"/>
          <w:cols w:space="720"/>
        </w:sectPr>
      </w:pPr>
    </w:p>
    <w:p w14:paraId="7DDF2B25" w14:textId="77777777" w:rsidR="004920C1" w:rsidRDefault="00021985">
      <w:pPr>
        <w:pStyle w:val="Heading3"/>
        <w:jc w:val="both"/>
      </w:pPr>
      <w:bookmarkStart w:id="17" w:name="Low_Carbon_Infrastructure_and_System_Man"/>
      <w:bookmarkStart w:id="18" w:name="_Toc241841594"/>
      <w:bookmarkEnd w:id="17"/>
      <w:r>
        <w:rPr>
          <w:color w:val="003864"/>
        </w:rPr>
        <w:lastRenderedPageBreak/>
        <w:t>Low</w:t>
      </w:r>
      <w:r>
        <w:rPr>
          <w:color w:val="003864"/>
          <w:spacing w:val="-10"/>
        </w:rPr>
        <w:t xml:space="preserve"> </w:t>
      </w:r>
      <w:r>
        <w:rPr>
          <w:color w:val="003864"/>
        </w:rPr>
        <w:t>Carbon</w:t>
      </w:r>
      <w:r>
        <w:rPr>
          <w:color w:val="003864"/>
          <w:spacing w:val="-9"/>
        </w:rPr>
        <w:t xml:space="preserve"> </w:t>
      </w:r>
      <w:r>
        <w:rPr>
          <w:color w:val="003864"/>
        </w:rPr>
        <w:t>Infrastructure</w:t>
      </w:r>
      <w:r>
        <w:rPr>
          <w:color w:val="003864"/>
          <w:spacing w:val="-9"/>
        </w:rPr>
        <w:t xml:space="preserve"> </w:t>
      </w:r>
      <w:r>
        <w:rPr>
          <w:color w:val="003864"/>
        </w:rPr>
        <w:t>and</w:t>
      </w:r>
      <w:r>
        <w:rPr>
          <w:color w:val="003864"/>
          <w:spacing w:val="-9"/>
        </w:rPr>
        <w:t xml:space="preserve"> </w:t>
      </w:r>
      <w:r>
        <w:rPr>
          <w:color w:val="003864"/>
        </w:rPr>
        <w:t>System</w:t>
      </w:r>
      <w:r>
        <w:rPr>
          <w:color w:val="003864"/>
          <w:spacing w:val="-6"/>
        </w:rPr>
        <w:t xml:space="preserve"> </w:t>
      </w:r>
      <w:r>
        <w:rPr>
          <w:color w:val="003864"/>
          <w:spacing w:val="-2"/>
        </w:rPr>
        <w:t>Management</w:t>
      </w:r>
      <w:bookmarkEnd w:id="18"/>
    </w:p>
    <w:p w14:paraId="7DDF2B26" w14:textId="77777777" w:rsidR="004920C1" w:rsidRDefault="00021985">
      <w:pPr>
        <w:pStyle w:val="BodyText"/>
        <w:spacing w:before="239" w:line="271" w:lineRule="auto"/>
        <w:ind w:left="359" w:right="353"/>
        <w:jc w:val="both"/>
      </w:pPr>
      <w:r>
        <w:t>Low carbon and infrastructure system management projects reduce emissions throughout the entire transportation process, from construction and maintenance of infrastructure to vehicle operations. These projects support the use of:</w:t>
      </w:r>
    </w:p>
    <w:p w14:paraId="7DDF2B27" w14:textId="77777777" w:rsidR="004920C1" w:rsidRDefault="00021985">
      <w:pPr>
        <w:pStyle w:val="ListParagraph"/>
        <w:numPr>
          <w:ilvl w:val="0"/>
          <w:numId w:val="1"/>
        </w:numPr>
        <w:tabs>
          <w:tab w:val="left" w:pos="1079"/>
        </w:tabs>
        <w:spacing w:before="204"/>
        <w:ind w:left="1079" w:hanging="359"/>
        <w:rPr>
          <w:rFonts w:ascii="Symbol" w:hAnsi="Symbol"/>
          <w:sz w:val="24"/>
        </w:rPr>
      </w:pPr>
      <w:r>
        <w:rPr>
          <w:sz w:val="24"/>
        </w:rPr>
        <w:t>Low carbon</w:t>
      </w:r>
      <w:r>
        <w:rPr>
          <w:spacing w:val="-3"/>
          <w:sz w:val="24"/>
        </w:rPr>
        <w:t xml:space="preserve"> </w:t>
      </w:r>
      <w:r>
        <w:rPr>
          <w:sz w:val="24"/>
        </w:rPr>
        <w:t>materials</w:t>
      </w:r>
      <w:r>
        <w:rPr>
          <w:spacing w:val="-2"/>
          <w:sz w:val="24"/>
        </w:rPr>
        <w:t xml:space="preserve"> </w:t>
      </w:r>
      <w:r>
        <w:rPr>
          <w:sz w:val="24"/>
        </w:rPr>
        <w:t>in</w:t>
      </w:r>
      <w:r>
        <w:rPr>
          <w:spacing w:val="-3"/>
          <w:sz w:val="24"/>
        </w:rPr>
        <w:t xml:space="preserve"> </w:t>
      </w:r>
      <w:r>
        <w:rPr>
          <w:sz w:val="24"/>
        </w:rPr>
        <w:t>project</w:t>
      </w:r>
      <w:r>
        <w:rPr>
          <w:spacing w:val="-2"/>
          <w:sz w:val="24"/>
        </w:rPr>
        <w:t xml:space="preserve"> construction.</w:t>
      </w:r>
    </w:p>
    <w:p w14:paraId="7DDF2B28" w14:textId="77777777" w:rsidR="004920C1" w:rsidRDefault="00021985">
      <w:pPr>
        <w:pStyle w:val="ListParagraph"/>
        <w:numPr>
          <w:ilvl w:val="0"/>
          <w:numId w:val="1"/>
        </w:numPr>
        <w:tabs>
          <w:tab w:val="left" w:pos="1079"/>
        </w:tabs>
        <w:spacing w:before="38"/>
        <w:ind w:left="1079"/>
        <w:rPr>
          <w:rFonts w:ascii="Symbol" w:hAnsi="Symbol"/>
          <w:sz w:val="24"/>
        </w:rPr>
      </w:pPr>
      <w:r>
        <w:rPr>
          <w:sz w:val="24"/>
        </w:rPr>
        <w:t>Improving</w:t>
      </w:r>
      <w:r>
        <w:rPr>
          <w:spacing w:val="-4"/>
          <w:sz w:val="24"/>
        </w:rPr>
        <w:t xml:space="preserve"> </w:t>
      </w:r>
      <w:r>
        <w:rPr>
          <w:sz w:val="24"/>
        </w:rPr>
        <w:t>construction</w:t>
      </w:r>
      <w:r>
        <w:rPr>
          <w:spacing w:val="-2"/>
          <w:sz w:val="24"/>
        </w:rPr>
        <w:t xml:space="preserve"> </w:t>
      </w:r>
      <w:r>
        <w:rPr>
          <w:sz w:val="24"/>
        </w:rPr>
        <w:t>and</w:t>
      </w:r>
      <w:r>
        <w:rPr>
          <w:spacing w:val="-1"/>
          <w:sz w:val="24"/>
        </w:rPr>
        <w:t xml:space="preserve"> </w:t>
      </w:r>
      <w:r>
        <w:rPr>
          <w:sz w:val="24"/>
        </w:rPr>
        <w:t>maintenance</w:t>
      </w:r>
      <w:r>
        <w:rPr>
          <w:spacing w:val="-4"/>
          <w:sz w:val="24"/>
        </w:rPr>
        <w:t xml:space="preserve"> </w:t>
      </w:r>
      <w:r>
        <w:rPr>
          <w:spacing w:val="-2"/>
          <w:sz w:val="24"/>
        </w:rPr>
        <w:t>practices.</w:t>
      </w:r>
    </w:p>
    <w:p w14:paraId="7DDF2B29" w14:textId="77777777" w:rsidR="004920C1" w:rsidRDefault="00021985">
      <w:pPr>
        <w:pStyle w:val="ListParagraph"/>
        <w:numPr>
          <w:ilvl w:val="0"/>
          <w:numId w:val="1"/>
        </w:numPr>
        <w:tabs>
          <w:tab w:val="left" w:pos="1079"/>
        </w:tabs>
        <w:spacing w:line="424" w:lineRule="auto"/>
        <w:ind w:right="1036" w:firstLine="360"/>
        <w:rPr>
          <w:rFonts w:ascii="Symbol" w:hAnsi="Symbol"/>
          <w:sz w:val="24"/>
        </w:rPr>
      </w:pPr>
      <w:r>
        <w:rPr>
          <w:sz w:val="24"/>
        </w:rPr>
        <w:t>Reducing</w:t>
      </w:r>
      <w:r>
        <w:rPr>
          <w:spacing w:val="-6"/>
          <w:sz w:val="24"/>
        </w:rPr>
        <w:t xml:space="preserve"> </w:t>
      </w:r>
      <w:r>
        <w:rPr>
          <w:sz w:val="24"/>
        </w:rPr>
        <w:t>emissions</w:t>
      </w:r>
      <w:r>
        <w:rPr>
          <w:spacing w:val="-6"/>
          <w:sz w:val="24"/>
        </w:rPr>
        <w:t xml:space="preserve"> </w:t>
      </w:r>
      <w:r>
        <w:rPr>
          <w:sz w:val="24"/>
        </w:rPr>
        <w:t>associated</w:t>
      </w:r>
      <w:r>
        <w:rPr>
          <w:spacing w:val="-5"/>
          <w:sz w:val="24"/>
        </w:rPr>
        <w:t xml:space="preserve"> </w:t>
      </w:r>
      <w:r>
        <w:rPr>
          <w:sz w:val="24"/>
        </w:rPr>
        <w:t>with</w:t>
      </w:r>
      <w:r>
        <w:rPr>
          <w:spacing w:val="-5"/>
          <w:sz w:val="24"/>
        </w:rPr>
        <w:t xml:space="preserve"> </w:t>
      </w:r>
      <w:r>
        <w:rPr>
          <w:sz w:val="24"/>
        </w:rPr>
        <w:t>transportation</w:t>
      </w:r>
      <w:r>
        <w:rPr>
          <w:spacing w:val="-2"/>
          <w:sz w:val="24"/>
        </w:rPr>
        <w:t xml:space="preserve"> </w:t>
      </w:r>
      <w:r>
        <w:rPr>
          <w:sz w:val="24"/>
        </w:rPr>
        <w:t>infrastructure</w:t>
      </w:r>
      <w:r>
        <w:rPr>
          <w:spacing w:val="-5"/>
          <w:sz w:val="24"/>
        </w:rPr>
        <w:t xml:space="preserve"> </w:t>
      </w:r>
      <w:r>
        <w:rPr>
          <w:sz w:val="24"/>
        </w:rPr>
        <w:t>and</w:t>
      </w:r>
      <w:r>
        <w:rPr>
          <w:spacing w:val="-5"/>
          <w:sz w:val="24"/>
        </w:rPr>
        <w:t xml:space="preserve"> </w:t>
      </w:r>
      <w:r>
        <w:rPr>
          <w:sz w:val="24"/>
        </w:rPr>
        <w:t>vehicle</w:t>
      </w:r>
      <w:r>
        <w:rPr>
          <w:spacing w:val="-3"/>
          <w:sz w:val="24"/>
        </w:rPr>
        <w:t xml:space="preserve"> </w:t>
      </w:r>
      <w:r>
        <w:rPr>
          <w:sz w:val="24"/>
        </w:rPr>
        <w:t>operations. Eligible projects can support three strategies in the CRS:</w:t>
      </w:r>
    </w:p>
    <w:p w14:paraId="7DDF2B2A" w14:textId="77777777" w:rsidR="004920C1" w:rsidRDefault="00021985">
      <w:pPr>
        <w:pStyle w:val="ListParagraph"/>
        <w:numPr>
          <w:ilvl w:val="0"/>
          <w:numId w:val="1"/>
        </w:numPr>
        <w:tabs>
          <w:tab w:val="left" w:pos="1079"/>
        </w:tabs>
        <w:spacing w:before="22"/>
        <w:ind w:left="1079" w:hanging="359"/>
        <w:rPr>
          <w:rFonts w:ascii="Symbol" w:hAnsi="Symbol"/>
          <w:sz w:val="24"/>
        </w:rPr>
      </w:pPr>
      <w:r>
        <w:rPr>
          <w:sz w:val="24"/>
        </w:rPr>
        <w:t>Optimize</w:t>
      </w:r>
      <w:r>
        <w:rPr>
          <w:spacing w:val="-6"/>
          <w:sz w:val="24"/>
        </w:rPr>
        <w:t xml:space="preserve"> </w:t>
      </w:r>
      <w:r>
        <w:rPr>
          <w:sz w:val="24"/>
        </w:rPr>
        <w:t>transportation</w:t>
      </w:r>
      <w:r>
        <w:rPr>
          <w:spacing w:val="-4"/>
          <w:sz w:val="24"/>
        </w:rPr>
        <w:t xml:space="preserve"> </w:t>
      </w:r>
      <w:r>
        <w:rPr>
          <w:sz w:val="24"/>
        </w:rPr>
        <w:t>systems</w:t>
      </w:r>
      <w:r>
        <w:rPr>
          <w:spacing w:val="-3"/>
          <w:sz w:val="24"/>
        </w:rPr>
        <w:t xml:space="preserve"> </w:t>
      </w:r>
      <w:r>
        <w:rPr>
          <w:sz w:val="24"/>
        </w:rPr>
        <w:t>management</w:t>
      </w:r>
      <w:r>
        <w:rPr>
          <w:spacing w:val="-1"/>
          <w:sz w:val="24"/>
        </w:rPr>
        <w:t xml:space="preserve"> </w:t>
      </w:r>
      <w:r>
        <w:rPr>
          <w:sz w:val="24"/>
        </w:rPr>
        <w:t>and</w:t>
      </w:r>
      <w:r>
        <w:rPr>
          <w:spacing w:val="-1"/>
          <w:sz w:val="24"/>
        </w:rPr>
        <w:t xml:space="preserve"> </w:t>
      </w:r>
      <w:r>
        <w:rPr>
          <w:spacing w:val="-2"/>
          <w:sz w:val="24"/>
        </w:rPr>
        <w:t>operations.</w:t>
      </w:r>
    </w:p>
    <w:p w14:paraId="7DDF2B2B" w14:textId="77777777" w:rsidR="004920C1" w:rsidRDefault="00021985">
      <w:pPr>
        <w:pStyle w:val="ListParagraph"/>
        <w:numPr>
          <w:ilvl w:val="0"/>
          <w:numId w:val="1"/>
        </w:numPr>
        <w:tabs>
          <w:tab w:val="left" w:pos="1079"/>
        </w:tabs>
        <w:spacing w:before="40"/>
        <w:ind w:left="1079" w:hanging="359"/>
        <w:rPr>
          <w:rFonts w:ascii="Symbol" w:hAnsi="Symbol"/>
          <w:sz w:val="24"/>
        </w:rPr>
      </w:pPr>
      <w:r>
        <w:rPr>
          <w:sz w:val="24"/>
        </w:rPr>
        <w:t>Utilize</w:t>
      </w:r>
      <w:r>
        <w:rPr>
          <w:spacing w:val="-6"/>
          <w:sz w:val="24"/>
        </w:rPr>
        <w:t xml:space="preserve"> </w:t>
      </w:r>
      <w:r>
        <w:rPr>
          <w:sz w:val="24"/>
        </w:rPr>
        <w:t>low</w:t>
      </w:r>
      <w:r>
        <w:rPr>
          <w:spacing w:val="-3"/>
          <w:sz w:val="24"/>
        </w:rPr>
        <w:t xml:space="preserve"> </w:t>
      </w:r>
      <w:r>
        <w:rPr>
          <w:sz w:val="24"/>
        </w:rPr>
        <w:t>carbon methods</w:t>
      </w:r>
      <w:r>
        <w:rPr>
          <w:spacing w:val="-2"/>
          <w:sz w:val="24"/>
        </w:rPr>
        <w:t xml:space="preserve"> </w:t>
      </w:r>
      <w:r>
        <w:rPr>
          <w:sz w:val="24"/>
        </w:rPr>
        <w:t>for</w:t>
      </w:r>
      <w:r>
        <w:rPr>
          <w:spacing w:val="-1"/>
          <w:sz w:val="24"/>
        </w:rPr>
        <w:t xml:space="preserve"> </w:t>
      </w:r>
      <w:r>
        <w:rPr>
          <w:sz w:val="24"/>
        </w:rPr>
        <w:t>construction</w:t>
      </w:r>
      <w:r>
        <w:rPr>
          <w:spacing w:val="-3"/>
          <w:sz w:val="24"/>
        </w:rPr>
        <w:t xml:space="preserve"> </w:t>
      </w:r>
      <w:r>
        <w:rPr>
          <w:sz w:val="24"/>
        </w:rPr>
        <w:t>and</w:t>
      </w:r>
      <w:r>
        <w:rPr>
          <w:spacing w:val="-3"/>
          <w:sz w:val="24"/>
        </w:rPr>
        <w:t xml:space="preserve"> </w:t>
      </w:r>
      <w:r>
        <w:rPr>
          <w:sz w:val="24"/>
        </w:rPr>
        <w:t>maintenance</w:t>
      </w:r>
      <w:r>
        <w:rPr>
          <w:spacing w:val="-3"/>
          <w:sz w:val="24"/>
        </w:rPr>
        <w:t xml:space="preserve"> </w:t>
      </w:r>
      <w:r>
        <w:rPr>
          <w:sz w:val="24"/>
        </w:rPr>
        <w:t xml:space="preserve">of transportation </w:t>
      </w:r>
      <w:r>
        <w:rPr>
          <w:spacing w:val="-2"/>
          <w:sz w:val="24"/>
        </w:rPr>
        <w:t>infrastructure.</w:t>
      </w:r>
    </w:p>
    <w:p w14:paraId="7DDF2B2C" w14:textId="77777777" w:rsidR="004920C1" w:rsidRDefault="00021985">
      <w:pPr>
        <w:pStyle w:val="ListParagraph"/>
        <w:numPr>
          <w:ilvl w:val="0"/>
          <w:numId w:val="1"/>
        </w:numPr>
        <w:tabs>
          <w:tab w:val="left" w:pos="1079"/>
        </w:tabs>
        <w:ind w:left="1079" w:hanging="359"/>
        <w:rPr>
          <w:rFonts w:ascii="Symbol" w:hAnsi="Symbol"/>
          <w:sz w:val="24"/>
        </w:rPr>
      </w:pPr>
      <w:r>
        <w:rPr>
          <w:sz w:val="24"/>
        </w:rPr>
        <w:t>Support</w:t>
      </w:r>
      <w:r>
        <w:rPr>
          <w:spacing w:val="-4"/>
          <w:sz w:val="24"/>
        </w:rPr>
        <w:t xml:space="preserve"> </w:t>
      </w:r>
      <w:r>
        <w:rPr>
          <w:sz w:val="24"/>
        </w:rPr>
        <w:t>renewable</w:t>
      </w:r>
      <w:r>
        <w:rPr>
          <w:spacing w:val="-3"/>
          <w:sz w:val="24"/>
        </w:rPr>
        <w:t xml:space="preserve"> </w:t>
      </w:r>
      <w:r>
        <w:rPr>
          <w:sz w:val="24"/>
        </w:rPr>
        <w:t>energy</w:t>
      </w:r>
      <w:r>
        <w:rPr>
          <w:spacing w:val="-2"/>
          <w:sz w:val="24"/>
        </w:rPr>
        <w:t xml:space="preserve"> generation.</w:t>
      </w:r>
    </w:p>
    <w:p w14:paraId="7DDF2B2D" w14:textId="77777777" w:rsidR="004920C1" w:rsidRDefault="00021985">
      <w:pPr>
        <w:spacing w:before="238"/>
        <w:ind w:left="681" w:right="319"/>
        <w:jc w:val="center"/>
        <w:rPr>
          <w:b/>
          <w:sz w:val="20"/>
        </w:rPr>
      </w:pPr>
      <w:r>
        <w:rPr>
          <w:b/>
          <w:sz w:val="20"/>
        </w:rPr>
        <w:t>Figure</w:t>
      </w:r>
      <w:r>
        <w:rPr>
          <w:b/>
          <w:spacing w:val="-3"/>
          <w:sz w:val="20"/>
        </w:rPr>
        <w:t xml:space="preserve"> </w:t>
      </w:r>
      <w:r>
        <w:rPr>
          <w:b/>
          <w:sz w:val="20"/>
        </w:rPr>
        <w:t>3:</w:t>
      </w:r>
      <w:r>
        <w:rPr>
          <w:b/>
          <w:spacing w:val="-3"/>
          <w:sz w:val="20"/>
        </w:rPr>
        <w:t xml:space="preserve"> </w:t>
      </w:r>
      <w:r>
        <w:rPr>
          <w:b/>
          <w:sz w:val="20"/>
        </w:rPr>
        <w:t>2023</w:t>
      </w:r>
      <w:r>
        <w:rPr>
          <w:b/>
          <w:spacing w:val="-3"/>
          <w:sz w:val="20"/>
        </w:rPr>
        <w:t xml:space="preserve"> </w:t>
      </w:r>
      <w:r>
        <w:rPr>
          <w:b/>
          <w:sz w:val="20"/>
        </w:rPr>
        <w:t>Minnesota</w:t>
      </w:r>
      <w:r>
        <w:rPr>
          <w:b/>
          <w:spacing w:val="-3"/>
          <w:sz w:val="20"/>
        </w:rPr>
        <w:t xml:space="preserve"> </w:t>
      </w:r>
      <w:r>
        <w:rPr>
          <w:b/>
          <w:sz w:val="20"/>
        </w:rPr>
        <w:t>CRS</w:t>
      </w:r>
      <w:r>
        <w:rPr>
          <w:b/>
          <w:spacing w:val="-4"/>
          <w:sz w:val="20"/>
        </w:rPr>
        <w:t xml:space="preserve"> </w:t>
      </w:r>
      <w:r>
        <w:rPr>
          <w:b/>
          <w:sz w:val="20"/>
        </w:rPr>
        <w:t>Low</w:t>
      </w:r>
      <w:r>
        <w:rPr>
          <w:b/>
          <w:spacing w:val="-3"/>
          <w:sz w:val="20"/>
        </w:rPr>
        <w:t xml:space="preserve"> </w:t>
      </w:r>
      <w:r>
        <w:rPr>
          <w:b/>
          <w:sz w:val="20"/>
        </w:rPr>
        <w:t>Carbon</w:t>
      </w:r>
      <w:r>
        <w:rPr>
          <w:b/>
          <w:spacing w:val="-2"/>
          <w:sz w:val="20"/>
        </w:rPr>
        <w:t xml:space="preserve"> </w:t>
      </w:r>
      <w:r>
        <w:rPr>
          <w:b/>
          <w:sz w:val="20"/>
        </w:rPr>
        <w:t>Infrastructure</w:t>
      </w:r>
      <w:r>
        <w:rPr>
          <w:b/>
          <w:spacing w:val="-5"/>
          <w:sz w:val="20"/>
        </w:rPr>
        <w:t xml:space="preserve"> </w:t>
      </w:r>
      <w:r>
        <w:rPr>
          <w:b/>
          <w:sz w:val="20"/>
        </w:rPr>
        <w:t>and</w:t>
      </w:r>
      <w:r>
        <w:rPr>
          <w:b/>
          <w:spacing w:val="-2"/>
          <w:sz w:val="20"/>
        </w:rPr>
        <w:t xml:space="preserve"> </w:t>
      </w:r>
      <w:r>
        <w:rPr>
          <w:b/>
          <w:sz w:val="20"/>
        </w:rPr>
        <w:t>System</w:t>
      </w:r>
      <w:r>
        <w:rPr>
          <w:b/>
          <w:spacing w:val="-2"/>
          <w:sz w:val="20"/>
        </w:rPr>
        <w:t xml:space="preserve"> </w:t>
      </w:r>
      <w:r>
        <w:rPr>
          <w:b/>
          <w:sz w:val="20"/>
        </w:rPr>
        <w:t>Management</w:t>
      </w:r>
      <w:r>
        <w:rPr>
          <w:b/>
          <w:spacing w:val="-3"/>
          <w:sz w:val="20"/>
        </w:rPr>
        <w:t xml:space="preserve"> </w:t>
      </w:r>
      <w:r>
        <w:rPr>
          <w:b/>
          <w:sz w:val="20"/>
        </w:rPr>
        <w:t>priority</w:t>
      </w:r>
      <w:r>
        <w:rPr>
          <w:b/>
          <w:spacing w:val="-4"/>
          <w:sz w:val="20"/>
        </w:rPr>
        <w:t xml:space="preserve"> </w:t>
      </w:r>
      <w:r>
        <w:rPr>
          <w:b/>
          <w:sz w:val="20"/>
        </w:rPr>
        <w:t>strategies</w:t>
      </w:r>
      <w:r>
        <w:rPr>
          <w:b/>
          <w:spacing w:val="-3"/>
          <w:sz w:val="20"/>
        </w:rPr>
        <w:t xml:space="preserve"> </w:t>
      </w:r>
      <w:r>
        <w:rPr>
          <w:b/>
          <w:sz w:val="20"/>
        </w:rPr>
        <w:t>and</w:t>
      </w:r>
      <w:r>
        <w:rPr>
          <w:b/>
          <w:spacing w:val="-2"/>
          <w:sz w:val="20"/>
        </w:rPr>
        <w:t xml:space="preserve"> </w:t>
      </w:r>
      <w:r>
        <w:rPr>
          <w:b/>
          <w:sz w:val="20"/>
        </w:rPr>
        <w:t>project types, MnDOT 2023</w:t>
      </w:r>
    </w:p>
    <w:p w14:paraId="7DDF2B2E" w14:textId="77777777" w:rsidR="004920C1" w:rsidRDefault="00021985">
      <w:pPr>
        <w:spacing w:before="194"/>
        <w:ind w:left="681" w:right="324"/>
        <w:jc w:val="center"/>
        <w:rPr>
          <w:b/>
          <w:position w:val="8"/>
          <w:sz w:val="16"/>
        </w:rPr>
      </w:pPr>
      <w:r>
        <w:rPr>
          <w:b/>
          <w:sz w:val="20"/>
        </w:rPr>
        <w:t>(CRP</w:t>
      </w:r>
      <w:r>
        <w:rPr>
          <w:b/>
          <w:spacing w:val="-7"/>
          <w:sz w:val="20"/>
        </w:rPr>
        <w:t xml:space="preserve"> </w:t>
      </w:r>
      <w:r>
        <w:rPr>
          <w:b/>
          <w:sz w:val="20"/>
        </w:rPr>
        <w:t>ineligible</w:t>
      </w:r>
      <w:r>
        <w:rPr>
          <w:b/>
          <w:spacing w:val="-5"/>
          <w:sz w:val="20"/>
        </w:rPr>
        <w:t xml:space="preserve"> </w:t>
      </w:r>
      <w:r>
        <w:rPr>
          <w:b/>
          <w:sz w:val="20"/>
        </w:rPr>
        <w:t>project</w:t>
      </w:r>
      <w:r>
        <w:rPr>
          <w:b/>
          <w:spacing w:val="-5"/>
          <w:sz w:val="20"/>
        </w:rPr>
        <w:t xml:space="preserve"> </w:t>
      </w:r>
      <w:r>
        <w:rPr>
          <w:b/>
          <w:sz w:val="20"/>
        </w:rPr>
        <w:t>types</w:t>
      </w:r>
      <w:r>
        <w:rPr>
          <w:b/>
          <w:spacing w:val="-6"/>
          <w:sz w:val="20"/>
        </w:rPr>
        <w:t xml:space="preserve"> </w:t>
      </w:r>
      <w:r>
        <w:rPr>
          <w:b/>
          <w:spacing w:val="-2"/>
          <w:sz w:val="20"/>
        </w:rPr>
        <w:t>noted)</w:t>
      </w:r>
      <w:hyperlink w:anchor="_bookmark11" w:history="1">
        <w:r w:rsidR="004920C1">
          <w:rPr>
            <w:b/>
            <w:spacing w:val="-2"/>
            <w:position w:val="8"/>
            <w:sz w:val="16"/>
          </w:rPr>
          <w:t>5</w:t>
        </w:r>
      </w:hyperlink>
    </w:p>
    <w:p w14:paraId="7DDF2B2F" w14:textId="77777777" w:rsidR="004920C1" w:rsidRDefault="00021985">
      <w:pPr>
        <w:pStyle w:val="BodyText"/>
        <w:spacing w:before="3"/>
        <w:rPr>
          <w:b/>
          <w:sz w:val="15"/>
        </w:rPr>
      </w:pPr>
      <w:r>
        <w:rPr>
          <w:b/>
          <w:noProof/>
          <w:sz w:val="15"/>
        </w:rPr>
        <w:drawing>
          <wp:anchor distT="0" distB="0" distL="0" distR="0" simplePos="0" relativeHeight="487590912" behindDoc="1" locked="0" layoutInCell="1" allowOverlap="1" wp14:anchorId="7DDF2C15" wp14:editId="7DDF2C16">
            <wp:simplePos x="0" y="0"/>
            <wp:positionH relativeFrom="page">
              <wp:posOffset>1052512</wp:posOffset>
            </wp:positionH>
            <wp:positionV relativeFrom="paragraph">
              <wp:posOffset>133801</wp:posOffset>
            </wp:positionV>
            <wp:extent cx="5667124" cy="3357562"/>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5" cstate="print"/>
                    <a:stretch>
                      <a:fillRect/>
                    </a:stretch>
                  </pic:blipFill>
                  <pic:spPr>
                    <a:xfrm>
                      <a:off x="0" y="0"/>
                      <a:ext cx="5667124" cy="3357562"/>
                    </a:xfrm>
                    <a:prstGeom prst="rect">
                      <a:avLst/>
                    </a:prstGeom>
                  </pic:spPr>
                </pic:pic>
              </a:graphicData>
            </a:graphic>
          </wp:anchor>
        </w:drawing>
      </w:r>
    </w:p>
    <w:p w14:paraId="7DDF2B30" w14:textId="77777777" w:rsidR="004920C1" w:rsidRDefault="004920C1">
      <w:pPr>
        <w:pStyle w:val="BodyText"/>
        <w:rPr>
          <w:b/>
          <w:sz w:val="20"/>
        </w:rPr>
      </w:pPr>
    </w:p>
    <w:p w14:paraId="7DDF2B31" w14:textId="77777777" w:rsidR="004920C1" w:rsidRDefault="004920C1">
      <w:pPr>
        <w:pStyle w:val="BodyText"/>
        <w:rPr>
          <w:b/>
          <w:sz w:val="20"/>
        </w:rPr>
      </w:pPr>
    </w:p>
    <w:p w14:paraId="7DDF2B32" w14:textId="77777777" w:rsidR="004920C1" w:rsidRDefault="004920C1">
      <w:pPr>
        <w:pStyle w:val="BodyText"/>
        <w:rPr>
          <w:b/>
          <w:sz w:val="20"/>
        </w:rPr>
      </w:pPr>
    </w:p>
    <w:p w14:paraId="7DDF2B33" w14:textId="77777777" w:rsidR="004920C1" w:rsidRDefault="00021985">
      <w:pPr>
        <w:pStyle w:val="BodyText"/>
        <w:spacing w:before="143"/>
        <w:rPr>
          <w:b/>
          <w:sz w:val="20"/>
        </w:rPr>
      </w:pPr>
      <w:r>
        <w:rPr>
          <w:b/>
          <w:noProof/>
          <w:sz w:val="20"/>
        </w:rPr>
        <mc:AlternateContent>
          <mc:Choice Requires="wps">
            <w:drawing>
              <wp:anchor distT="0" distB="0" distL="0" distR="0" simplePos="0" relativeHeight="487591424" behindDoc="1" locked="0" layoutInCell="1" allowOverlap="1" wp14:anchorId="7DDF2C17" wp14:editId="7DDF2C18">
                <wp:simplePos x="0" y="0"/>
                <wp:positionH relativeFrom="page">
                  <wp:posOffset>685800</wp:posOffset>
                </wp:positionH>
                <wp:positionV relativeFrom="paragraph">
                  <wp:posOffset>261669</wp:posOffset>
                </wp:positionV>
                <wp:extent cx="1828800" cy="1079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0795"/>
                        </a:xfrm>
                        <a:custGeom>
                          <a:avLst/>
                          <a:gdLst/>
                          <a:ahLst/>
                          <a:cxnLst/>
                          <a:rect l="l" t="t" r="r" b="b"/>
                          <a:pathLst>
                            <a:path w="1828800" h="10795">
                              <a:moveTo>
                                <a:pt x="1828800" y="0"/>
                              </a:moveTo>
                              <a:lnTo>
                                <a:pt x="0" y="0"/>
                              </a:lnTo>
                              <a:lnTo>
                                <a:pt x="0" y="10668"/>
                              </a:lnTo>
                              <a:lnTo>
                                <a:pt x="1828800" y="1066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B46794" id="Graphic 16" o:spid="_x0000_s1026" style="position:absolute;margin-left:54pt;margin-top:20.6pt;width:2in;height:.8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pcUHwIAAMEEAAAOAAAAZHJzL2Uyb0RvYy54bWysVMFu2zAMvQ/YPwi6L3YCLMu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" path="m1828800,l,,,10668r1828800,l1828800,xe" fillcolor="black" stroked="f">
                <v:path arrowok="t"/>
                <w10:wrap type="topAndBottom" anchorx="page"/>
              </v:shape>
            </w:pict>
          </mc:Fallback>
        </mc:AlternateContent>
      </w:r>
    </w:p>
    <w:p w14:paraId="7DDF2B34" w14:textId="77777777" w:rsidR="004920C1" w:rsidRDefault="004920C1">
      <w:pPr>
        <w:pStyle w:val="BodyText"/>
        <w:spacing w:before="100"/>
        <w:rPr>
          <w:b/>
          <w:sz w:val="20"/>
        </w:rPr>
      </w:pPr>
    </w:p>
    <w:p w14:paraId="7DDF2B35" w14:textId="77777777" w:rsidR="004920C1" w:rsidRDefault="00021985">
      <w:pPr>
        <w:ind w:left="360"/>
        <w:jc w:val="both"/>
        <w:rPr>
          <w:sz w:val="20"/>
        </w:rPr>
      </w:pPr>
      <w:bookmarkStart w:id="19" w:name="_bookmark11"/>
      <w:bookmarkEnd w:id="19"/>
      <w:r>
        <w:rPr>
          <w:spacing w:val="-2"/>
          <w:sz w:val="20"/>
          <w:vertAlign w:val="superscript"/>
        </w:rPr>
        <w:t>5</w:t>
      </w:r>
      <w:r>
        <w:rPr>
          <w:spacing w:val="-6"/>
          <w:sz w:val="20"/>
        </w:rPr>
        <w:t xml:space="preserve"> </w:t>
      </w:r>
      <w:r>
        <w:rPr>
          <w:spacing w:val="-2"/>
          <w:sz w:val="20"/>
        </w:rPr>
        <w:t>“Carbon</w:t>
      </w:r>
      <w:r>
        <w:rPr>
          <w:spacing w:val="-4"/>
          <w:sz w:val="20"/>
        </w:rPr>
        <w:t xml:space="preserve"> </w:t>
      </w:r>
      <w:r>
        <w:rPr>
          <w:spacing w:val="-2"/>
          <w:sz w:val="20"/>
        </w:rPr>
        <w:t>Reduction</w:t>
      </w:r>
      <w:r>
        <w:rPr>
          <w:spacing w:val="-4"/>
          <w:sz w:val="20"/>
        </w:rPr>
        <w:t xml:space="preserve"> </w:t>
      </w:r>
      <w:r>
        <w:rPr>
          <w:spacing w:val="-2"/>
          <w:sz w:val="20"/>
        </w:rPr>
        <w:t>Strategy</w:t>
      </w:r>
      <w:r>
        <w:rPr>
          <w:spacing w:val="-4"/>
          <w:sz w:val="20"/>
        </w:rPr>
        <w:t xml:space="preserve"> </w:t>
      </w:r>
      <w:r>
        <w:rPr>
          <w:spacing w:val="-2"/>
          <w:sz w:val="20"/>
        </w:rPr>
        <w:t>2023”,</w:t>
      </w:r>
      <w:r>
        <w:rPr>
          <w:spacing w:val="-4"/>
          <w:sz w:val="20"/>
        </w:rPr>
        <w:t xml:space="preserve"> </w:t>
      </w:r>
      <w:r>
        <w:rPr>
          <w:spacing w:val="-2"/>
          <w:sz w:val="20"/>
        </w:rPr>
        <w:t>MnDOT,</w:t>
      </w:r>
      <w:r>
        <w:rPr>
          <w:spacing w:val="-4"/>
          <w:sz w:val="20"/>
        </w:rPr>
        <w:t xml:space="preserve"> </w:t>
      </w:r>
      <w:r>
        <w:rPr>
          <w:spacing w:val="-2"/>
          <w:sz w:val="20"/>
        </w:rPr>
        <w:t>(2023).</w:t>
      </w:r>
    </w:p>
    <w:p w14:paraId="7DDF2B36" w14:textId="77777777" w:rsidR="004920C1" w:rsidRDefault="004920C1">
      <w:pPr>
        <w:jc w:val="both"/>
        <w:rPr>
          <w:sz w:val="20"/>
        </w:rPr>
        <w:sectPr w:rsidR="004920C1">
          <w:pgSz w:w="12240" w:h="15840"/>
          <w:pgMar w:top="1360" w:right="720" w:bottom="880" w:left="720" w:header="112" w:footer="681" w:gutter="0"/>
          <w:cols w:space="720"/>
        </w:sectPr>
      </w:pPr>
    </w:p>
    <w:p w14:paraId="7DDF2B37" w14:textId="77777777" w:rsidR="004920C1" w:rsidRDefault="00021985">
      <w:pPr>
        <w:pStyle w:val="Heading2"/>
        <w:jc w:val="left"/>
      </w:pPr>
      <w:bookmarkStart w:id="20" w:name="Solicitation_timeline"/>
      <w:bookmarkStart w:id="21" w:name="_Toc241841595"/>
      <w:bookmarkEnd w:id="20"/>
      <w:r>
        <w:rPr>
          <w:color w:val="003864"/>
        </w:rPr>
        <w:lastRenderedPageBreak/>
        <w:t>Solicitation</w:t>
      </w:r>
      <w:r>
        <w:rPr>
          <w:color w:val="003864"/>
          <w:spacing w:val="-18"/>
        </w:rPr>
        <w:t xml:space="preserve"> </w:t>
      </w:r>
      <w:r>
        <w:rPr>
          <w:color w:val="003864"/>
          <w:spacing w:val="-2"/>
        </w:rPr>
        <w:t>timeline</w:t>
      </w:r>
      <w:bookmarkEnd w:id="21"/>
    </w:p>
    <w:p w14:paraId="7DDF2B38" w14:textId="77777777" w:rsidR="004920C1" w:rsidRDefault="00021985">
      <w:pPr>
        <w:pStyle w:val="BodyText"/>
        <w:spacing w:before="290" w:line="271" w:lineRule="auto"/>
        <w:ind w:left="359"/>
      </w:pPr>
      <w:r>
        <w:t>Project</w:t>
      </w:r>
      <w:r>
        <w:rPr>
          <w:spacing w:val="-5"/>
        </w:rPr>
        <w:t xml:space="preserve"> </w:t>
      </w:r>
      <w:r>
        <w:t>solicitations</w:t>
      </w:r>
      <w:r>
        <w:rPr>
          <w:spacing w:val="-7"/>
        </w:rPr>
        <w:t xml:space="preserve"> </w:t>
      </w:r>
      <w:r>
        <w:t>will</w:t>
      </w:r>
      <w:r>
        <w:rPr>
          <w:spacing w:val="-9"/>
        </w:rPr>
        <w:t xml:space="preserve"> </w:t>
      </w:r>
      <w:r>
        <w:t>be</w:t>
      </w:r>
      <w:r>
        <w:rPr>
          <w:spacing w:val="-6"/>
        </w:rPr>
        <w:t xml:space="preserve"> </w:t>
      </w:r>
      <w:r>
        <w:t>conducted</w:t>
      </w:r>
      <w:r>
        <w:rPr>
          <w:spacing w:val="-5"/>
        </w:rPr>
        <w:t xml:space="preserve"> </w:t>
      </w:r>
      <w:r>
        <w:t>by</w:t>
      </w:r>
      <w:r>
        <w:rPr>
          <w:spacing w:val="-7"/>
        </w:rPr>
        <w:t xml:space="preserve"> </w:t>
      </w:r>
      <w:r>
        <w:t>MPOs</w:t>
      </w:r>
      <w:r>
        <w:rPr>
          <w:spacing w:val="-5"/>
        </w:rPr>
        <w:t xml:space="preserve"> </w:t>
      </w:r>
      <w:r>
        <w:t>and</w:t>
      </w:r>
      <w:r>
        <w:rPr>
          <w:spacing w:val="-5"/>
        </w:rPr>
        <w:t xml:space="preserve"> </w:t>
      </w:r>
      <w:r>
        <w:t>ATPs</w:t>
      </w:r>
      <w:r>
        <w:rPr>
          <w:spacing w:val="-4"/>
        </w:rPr>
        <w:t xml:space="preserve"> </w:t>
      </w:r>
      <w:r>
        <w:t>and</w:t>
      </w:r>
      <w:r>
        <w:rPr>
          <w:spacing w:val="-5"/>
        </w:rPr>
        <w:t xml:space="preserve"> </w:t>
      </w:r>
      <w:r>
        <w:t>specific</w:t>
      </w:r>
      <w:r>
        <w:rPr>
          <w:spacing w:val="-7"/>
        </w:rPr>
        <w:t xml:space="preserve"> </w:t>
      </w:r>
      <w:r>
        <w:t>dates</w:t>
      </w:r>
      <w:r>
        <w:rPr>
          <w:spacing w:val="-7"/>
        </w:rPr>
        <w:t xml:space="preserve"> </w:t>
      </w:r>
      <w:r>
        <w:t>will</w:t>
      </w:r>
      <w:r>
        <w:rPr>
          <w:spacing w:val="-6"/>
        </w:rPr>
        <w:t xml:space="preserve"> </w:t>
      </w:r>
      <w:r>
        <w:t>be</w:t>
      </w:r>
      <w:r>
        <w:rPr>
          <w:spacing w:val="-8"/>
        </w:rPr>
        <w:t xml:space="preserve"> </w:t>
      </w:r>
      <w:r>
        <w:t>determined</w:t>
      </w:r>
      <w:r>
        <w:rPr>
          <w:spacing w:val="-5"/>
        </w:rPr>
        <w:t xml:space="preserve"> </w:t>
      </w:r>
      <w:r>
        <w:t>by</w:t>
      </w:r>
      <w:r>
        <w:rPr>
          <w:spacing w:val="-9"/>
        </w:rPr>
        <w:t xml:space="preserve"> </w:t>
      </w:r>
      <w:r>
        <w:t>those entities. The timeline should follow the following outline:</w:t>
      </w:r>
    </w:p>
    <w:p w14:paraId="7DDF2B39" w14:textId="77777777" w:rsidR="004920C1" w:rsidRDefault="00021985">
      <w:pPr>
        <w:pStyle w:val="ListParagraph"/>
        <w:numPr>
          <w:ilvl w:val="0"/>
          <w:numId w:val="1"/>
        </w:numPr>
        <w:tabs>
          <w:tab w:val="left" w:pos="1079"/>
        </w:tabs>
        <w:spacing w:before="201"/>
        <w:ind w:left="1079"/>
        <w:rPr>
          <w:rFonts w:ascii="Symbol" w:hAnsi="Symbol"/>
          <w:sz w:val="24"/>
        </w:rPr>
      </w:pPr>
      <w:r>
        <w:rPr>
          <w:sz w:val="24"/>
        </w:rPr>
        <w:t>Determine</w:t>
      </w:r>
      <w:r>
        <w:rPr>
          <w:spacing w:val="-6"/>
          <w:sz w:val="24"/>
        </w:rPr>
        <w:t xml:space="preserve"> </w:t>
      </w:r>
      <w:r>
        <w:rPr>
          <w:sz w:val="24"/>
        </w:rPr>
        <w:t>solicitation</w:t>
      </w:r>
      <w:r>
        <w:rPr>
          <w:spacing w:val="-1"/>
          <w:sz w:val="24"/>
        </w:rPr>
        <w:t xml:space="preserve"> </w:t>
      </w:r>
      <w:r>
        <w:rPr>
          <w:sz w:val="24"/>
        </w:rPr>
        <w:t>Project</w:t>
      </w:r>
      <w:r>
        <w:rPr>
          <w:spacing w:val="-1"/>
          <w:sz w:val="24"/>
        </w:rPr>
        <w:t xml:space="preserve"> </w:t>
      </w:r>
      <w:r>
        <w:rPr>
          <w:sz w:val="24"/>
        </w:rPr>
        <w:t>Review and</w:t>
      </w:r>
      <w:r>
        <w:rPr>
          <w:spacing w:val="-4"/>
          <w:sz w:val="24"/>
        </w:rPr>
        <w:t xml:space="preserve"> </w:t>
      </w:r>
      <w:r>
        <w:rPr>
          <w:sz w:val="24"/>
        </w:rPr>
        <w:t>Scoring</w:t>
      </w:r>
      <w:r>
        <w:rPr>
          <w:spacing w:val="-4"/>
          <w:sz w:val="24"/>
        </w:rPr>
        <w:t xml:space="preserve"> </w:t>
      </w:r>
      <w:r>
        <w:rPr>
          <w:spacing w:val="-2"/>
          <w:sz w:val="24"/>
        </w:rPr>
        <w:t>Committee</w:t>
      </w:r>
    </w:p>
    <w:p w14:paraId="7DDF2B3A" w14:textId="77777777" w:rsidR="004920C1" w:rsidRDefault="00021985">
      <w:pPr>
        <w:pStyle w:val="ListParagraph"/>
        <w:numPr>
          <w:ilvl w:val="0"/>
          <w:numId w:val="1"/>
        </w:numPr>
        <w:tabs>
          <w:tab w:val="left" w:pos="1079"/>
        </w:tabs>
        <w:spacing w:before="38"/>
        <w:ind w:left="1079"/>
        <w:rPr>
          <w:rFonts w:ascii="Symbol" w:hAnsi="Symbol"/>
          <w:sz w:val="24"/>
        </w:rPr>
      </w:pPr>
      <w:r>
        <w:rPr>
          <w:sz w:val="24"/>
        </w:rPr>
        <w:t>Convene</w:t>
      </w:r>
      <w:r>
        <w:rPr>
          <w:spacing w:val="-4"/>
          <w:sz w:val="24"/>
        </w:rPr>
        <w:t xml:space="preserve"> </w:t>
      </w:r>
      <w:r>
        <w:rPr>
          <w:sz w:val="24"/>
        </w:rPr>
        <w:t>Project Review</w:t>
      </w:r>
      <w:r>
        <w:rPr>
          <w:spacing w:val="-3"/>
          <w:sz w:val="24"/>
        </w:rPr>
        <w:t xml:space="preserve"> </w:t>
      </w:r>
      <w:r>
        <w:rPr>
          <w:sz w:val="24"/>
        </w:rPr>
        <w:t>and</w:t>
      </w:r>
      <w:r>
        <w:rPr>
          <w:spacing w:val="-1"/>
          <w:sz w:val="24"/>
        </w:rPr>
        <w:t xml:space="preserve"> </w:t>
      </w:r>
      <w:r>
        <w:rPr>
          <w:sz w:val="24"/>
        </w:rPr>
        <w:t>Scoring</w:t>
      </w:r>
      <w:r>
        <w:rPr>
          <w:spacing w:val="-2"/>
          <w:sz w:val="24"/>
        </w:rPr>
        <w:t xml:space="preserve"> </w:t>
      </w:r>
      <w:r>
        <w:rPr>
          <w:sz w:val="24"/>
        </w:rPr>
        <w:t>Committee</w:t>
      </w:r>
      <w:r>
        <w:rPr>
          <w:spacing w:val="-3"/>
          <w:sz w:val="24"/>
        </w:rPr>
        <w:t xml:space="preserve"> </w:t>
      </w:r>
      <w:r>
        <w:rPr>
          <w:sz w:val="24"/>
        </w:rPr>
        <w:t>to</w:t>
      </w:r>
      <w:r>
        <w:rPr>
          <w:spacing w:val="-1"/>
          <w:sz w:val="24"/>
        </w:rPr>
        <w:t xml:space="preserve"> </w:t>
      </w:r>
      <w:r>
        <w:rPr>
          <w:spacing w:val="-2"/>
          <w:sz w:val="24"/>
        </w:rPr>
        <w:t>determine:</w:t>
      </w:r>
    </w:p>
    <w:p w14:paraId="7DDF2B3B" w14:textId="77777777" w:rsidR="004920C1" w:rsidRDefault="00021985">
      <w:pPr>
        <w:pStyle w:val="ListParagraph"/>
        <w:numPr>
          <w:ilvl w:val="1"/>
          <w:numId w:val="1"/>
        </w:numPr>
        <w:tabs>
          <w:tab w:val="left" w:pos="2160"/>
        </w:tabs>
        <w:spacing w:before="35" w:line="271" w:lineRule="auto"/>
        <w:ind w:right="356"/>
        <w:rPr>
          <w:sz w:val="24"/>
        </w:rPr>
      </w:pPr>
      <w:r>
        <w:rPr>
          <w:sz w:val="24"/>
        </w:rPr>
        <w:t>Will the</w:t>
      </w:r>
      <w:r>
        <w:rPr>
          <w:spacing w:val="26"/>
          <w:sz w:val="24"/>
        </w:rPr>
        <w:t xml:space="preserve"> </w:t>
      </w:r>
      <w:r>
        <w:rPr>
          <w:sz w:val="24"/>
        </w:rPr>
        <w:t>solicitation occur in one-part or two-part</w:t>
      </w:r>
      <w:r>
        <w:rPr>
          <w:spacing w:val="26"/>
          <w:sz w:val="24"/>
        </w:rPr>
        <w:t xml:space="preserve"> </w:t>
      </w:r>
      <w:r>
        <w:rPr>
          <w:sz w:val="24"/>
        </w:rPr>
        <w:t>submittals (more</w:t>
      </w:r>
      <w:r>
        <w:rPr>
          <w:spacing w:val="26"/>
          <w:sz w:val="24"/>
        </w:rPr>
        <w:t xml:space="preserve"> </w:t>
      </w:r>
      <w:r>
        <w:rPr>
          <w:sz w:val="24"/>
        </w:rPr>
        <w:t>information</w:t>
      </w:r>
      <w:r>
        <w:rPr>
          <w:spacing w:val="26"/>
          <w:sz w:val="24"/>
        </w:rPr>
        <w:t xml:space="preserve"> </w:t>
      </w:r>
      <w:r>
        <w:rPr>
          <w:sz w:val="24"/>
        </w:rPr>
        <w:t>in project selection and scoring section of this document)</w:t>
      </w:r>
    </w:p>
    <w:p w14:paraId="7DDF2B3C" w14:textId="77777777" w:rsidR="004920C1" w:rsidRDefault="00021985">
      <w:pPr>
        <w:pStyle w:val="ListParagraph"/>
        <w:numPr>
          <w:ilvl w:val="1"/>
          <w:numId w:val="1"/>
        </w:numPr>
        <w:tabs>
          <w:tab w:val="left" w:pos="2159"/>
        </w:tabs>
        <w:spacing w:before="1"/>
        <w:ind w:left="2159" w:hanging="359"/>
        <w:rPr>
          <w:sz w:val="24"/>
        </w:rPr>
      </w:pPr>
      <w:r>
        <w:rPr>
          <w:sz w:val="24"/>
        </w:rPr>
        <w:t>What</w:t>
      </w:r>
      <w:r>
        <w:rPr>
          <w:spacing w:val="-5"/>
          <w:sz w:val="24"/>
        </w:rPr>
        <w:t xml:space="preserve"> </w:t>
      </w:r>
      <w:r>
        <w:rPr>
          <w:sz w:val="24"/>
        </w:rPr>
        <w:t>percentage</w:t>
      </w:r>
      <w:r>
        <w:rPr>
          <w:spacing w:val="-3"/>
          <w:sz w:val="24"/>
        </w:rPr>
        <w:t xml:space="preserve"> </w:t>
      </w:r>
      <w:r>
        <w:rPr>
          <w:sz w:val="24"/>
        </w:rPr>
        <w:t>of</w:t>
      </w:r>
      <w:r>
        <w:rPr>
          <w:spacing w:val="-2"/>
          <w:sz w:val="24"/>
        </w:rPr>
        <w:t xml:space="preserve"> </w:t>
      </w:r>
      <w:r>
        <w:rPr>
          <w:sz w:val="24"/>
        </w:rPr>
        <w:t>the</w:t>
      </w:r>
      <w:r>
        <w:rPr>
          <w:spacing w:val="-6"/>
          <w:sz w:val="24"/>
        </w:rPr>
        <w:t xml:space="preserve"> </w:t>
      </w:r>
      <w:r>
        <w:rPr>
          <w:sz w:val="24"/>
        </w:rPr>
        <w:t>scoring</w:t>
      </w:r>
      <w:r>
        <w:rPr>
          <w:spacing w:val="-2"/>
          <w:sz w:val="24"/>
        </w:rPr>
        <w:t xml:space="preserve"> </w:t>
      </w:r>
      <w:r>
        <w:rPr>
          <w:sz w:val="24"/>
        </w:rPr>
        <w:t>will</w:t>
      </w:r>
      <w:r>
        <w:rPr>
          <w:spacing w:val="-3"/>
          <w:sz w:val="24"/>
        </w:rPr>
        <w:t xml:space="preserve"> </w:t>
      </w:r>
      <w:r>
        <w:rPr>
          <w:sz w:val="24"/>
        </w:rPr>
        <w:t>be</w:t>
      </w:r>
      <w:r>
        <w:rPr>
          <w:spacing w:val="-1"/>
          <w:sz w:val="24"/>
        </w:rPr>
        <w:t xml:space="preserve"> </w:t>
      </w:r>
      <w:r>
        <w:rPr>
          <w:sz w:val="24"/>
        </w:rPr>
        <w:t>for</w:t>
      </w:r>
      <w:r>
        <w:rPr>
          <w:spacing w:val="-1"/>
          <w:sz w:val="24"/>
        </w:rPr>
        <w:t xml:space="preserve"> </w:t>
      </w:r>
      <w:r>
        <w:rPr>
          <w:sz w:val="24"/>
        </w:rPr>
        <w:t>cost-effectiveness</w:t>
      </w:r>
      <w:r>
        <w:rPr>
          <w:spacing w:val="-1"/>
          <w:sz w:val="24"/>
        </w:rPr>
        <w:t xml:space="preserve"> </w:t>
      </w:r>
      <w:r>
        <w:rPr>
          <w:sz w:val="24"/>
        </w:rPr>
        <w:t>of carbon</w:t>
      </w:r>
      <w:r>
        <w:rPr>
          <w:spacing w:val="-2"/>
          <w:sz w:val="24"/>
        </w:rPr>
        <w:t xml:space="preserve"> reduction?</w:t>
      </w:r>
    </w:p>
    <w:p w14:paraId="7DDF2B3D" w14:textId="77777777" w:rsidR="004920C1" w:rsidRDefault="00021985">
      <w:pPr>
        <w:pStyle w:val="ListParagraph"/>
        <w:numPr>
          <w:ilvl w:val="1"/>
          <w:numId w:val="1"/>
        </w:numPr>
        <w:tabs>
          <w:tab w:val="left" w:pos="2159"/>
        </w:tabs>
        <w:spacing w:before="38"/>
        <w:ind w:left="2159" w:hanging="359"/>
        <w:rPr>
          <w:sz w:val="24"/>
        </w:rPr>
      </w:pPr>
      <w:r>
        <w:rPr>
          <w:sz w:val="24"/>
        </w:rPr>
        <w:t>Timeline</w:t>
      </w:r>
      <w:r>
        <w:rPr>
          <w:spacing w:val="-2"/>
          <w:sz w:val="24"/>
        </w:rPr>
        <w:t xml:space="preserve"> </w:t>
      </w:r>
      <w:r>
        <w:rPr>
          <w:sz w:val="24"/>
        </w:rPr>
        <w:t>of</w:t>
      </w:r>
      <w:r>
        <w:rPr>
          <w:spacing w:val="2"/>
          <w:sz w:val="24"/>
        </w:rPr>
        <w:t xml:space="preserve"> </w:t>
      </w:r>
      <w:r>
        <w:rPr>
          <w:spacing w:val="-2"/>
          <w:sz w:val="24"/>
        </w:rPr>
        <w:t>solicitation</w:t>
      </w:r>
    </w:p>
    <w:p w14:paraId="7DDF2B3E" w14:textId="77777777" w:rsidR="004920C1" w:rsidRDefault="00021985">
      <w:pPr>
        <w:pStyle w:val="ListParagraph"/>
        <w:numPr>
          <w:ilvl w:val="1"/>
          <w:numId w:val="1"/>
        </w:numPr>
        <w:tabs>
          <w:tab w:val="left" w:pos="2159"/>
        </w:tabs>
        <w:spacing w:before="36"/>
        <w:ind w:left="2159" w:hanging="359"/>
        <w:rPr>
          <w:sz w:val="24"/>
        </w:rPr>
      </w:pPr>
      <w:r>
        <w:rPr>
          <w:sz w:val="24"/>
        </w:rPr>
        <w:t>Solicitation</w:t>
      </w:r>
      <w:r>
        <w:rPr>
          <w:spacing w:val="-3"/>
          <w:sz w:val="24"/>
        </w:rPr>
        <w:t xml:space="preserve"> </w:t>
      </w:r>
      <w:r>
        <w:rPr>
          <w:spacing w:val="-2"/>
          <w:sz w:val="24"/>
        </w:rPr>
        <w:t>materials</w:t>
      </w:r>
    </w:p>
    <w:p w14:paraId="7DDF2B3F" w14:textId="77777777" w:rsidR="004920C1" w:rsidRDefault="00021985">
      <w:pPr>
        <w:pStyle w:val="ListParagraph"/>
        <w:numPr>
          <w:ilvl w:val="0"/>
          <w:numId w:val="1"/>
        </w:numPr>
        <w:tabs>
          <w:tab w:val="left" w:pos="1079"/>
        </w:tabs>
        <w:spacing w:before="40"/>
        <w:ind w:left="1079" w:hanging="359"/>
        <w:rPr>
          <w:rFonts w:ascii="Symbol" w:hAnsi="Symbol"/>
          <w:sz w:val="24"/>
        </w:rPr>
      </w:pPr>
      <w:r>
        <w:rPr>
          <w:sz w:val="24"/>
        </w:rPr>
        <w:t>Develop</w:t>
      </w:r>
      <w:r>
        <w:rPr>
          <w:spacing w:val="-2"/>
          <w:sz w:val="24"/>
        </w:rPr>
        <w:t xml:space="preserve"> </w:t>
      </w:r>
      <w:r>
        <w:rPr>
          <w:sz w:val="24"/>
        </w:rPr>
        <w:t>solicitation,</w:t>
      </w:r>
      <w:r>
        <w:rPr>
          <w:spacing w:val="-1"/>
          <w:sz w:val="24"/>
        </w:rPr>
        <w:t xml:space="preserve"> </w:t>
      </w:r>
      <w:r>
        <w:rPr>
          <w:sz w:val="24"/>
        </w:rPr>
        <w:t>a</w:t>
      </w:r>
      <w:r>
        <w:rPr>
          <w:spacing w:val="-3"/>
          <w:sz w:val="24"/>
        </w:rPr>
        <w:t xml:space="preserve"> </w:t>
      </w:r>
      <w:r>
        <w:rPr>
          <w:sz w:val="24"/>
        </w:rPr>
        <w:t>template</w:t>
      </w:r>
      <w:r>
        <w:rPr>
          <w:spacing w:val="-3"/>
          <w:sz w:val="24"/>
        </w:rPr>
        <w:t xml:space="preserve"> </w:t>
      </w:r>
      <w:r>
        <w:rPr>
          <w:sz w:val="24"/>
        </w:rPr>
        <w:t>is</w:t>
      </w:r>
      <w:r>
        <w:rPr>
          <w:spacing w:val="-3"/>
          <w:sz w:val="24"/>
        </w:rPr>
        <w:t xml:space="preserve"> </w:t>
      </w:r>
      <w:r>
        <w:rPr>
          <w:sz w:val="24"/>
        </w:rPr>
        <w:t>provided in</w:t>
      </w:r>
      <w:r>
        <w:rPr>
          <w:spacing w:val="-2"/>
          <w:sz w:val="24"/>
        </w:rPr>
        <w:t xml:space="preserve"> </w:t>
      </w:r>
      <w:r>
        <w:rPr>
          <w:sz w:val="24"/>
        </w:rPr>
        <w:t>this</w:t>
      </w:r>
      <w:r>
        <w:rPr>
          <w:spacing w:val="-1"/>
          <w:sz w:val="24"/>
        </w:rPr>
        <w:t xml:space="preserve"> </w:t>
      </w:r>
      <w:r>
        <w:rPr>
          <w:spacing w:val="-2"/>
          <w:sz w:val="24"/>
        </w:rPr>
        <w:t>document</w:t>
      </w:r>
    </w:p>
    <w:p w14:paraId="7DDF2B40" w14:textId="77777777" w:rsidR="004920C1" w:rsidRDefault="00021985">
      <w:pPr>
        <w:pStyle w:val="ListParagraph"/>
        <w:numPr>
          <w:ilvl w:val="0"/>
          <w:numId w:val="1"/>
        </w:numPr>
        <w:tabs>
          <w:tab w:val="left" w:pos="1079"/>
        </w:tabs>
        <w:ind w:left="1079" w:hanging="359"/>
        <w:rPr>
          <w:rFonts w:ascii="Symbol" w:hAnsi="Symbol"/>
          <w:sz w:val="24"/>
        </w:rPr>
      </w:pPr>
      <w:r>
        <w:rPr>
          <w:sz w:val="24"/>
        </w:rPr>
        <w:t>Open</w:t>
      </w:r>
      <w:r>
        <w:rPr>
          <w:spacing w:val="-3"/>
          <w:sz w:val="24"/>
        </w:rPr>
        <w:t xml:space="preserve"> </w:t>
      </w:r>
      <w:r>
        <w:rPr>
          <w:sz w:val="24"/>
        </w:rPr>
        <w:t>the</w:t>
      </w:r>
      <w:r>
        <w:rPr>
          <w:spacing w:val="-2"/>
          <w:sz w:val="24"/>
        </w:rPr>
        <w:t xml:space="preserve"> </w:t>
      </w:r>
      <w:r>
        <w:rPr>
          <w:sz w:val="24"/>
        </w:rPr>
        <w:t>Letter</w:t>
      </w:r>
      <w:r>
        <w:rPr>
          <w:spacing w:val="-3"/>
          <w:sz w:val="24"/>
        </w:rPr>
        <w:t xml:space="preserve"> </w:t>
      </w:r>
      <w:r>
        <w:rPr>
          <w:sz w:val="24"/>
        </w:rPr>
        <w:t>of</w:t>
      </w:r>
      <w:r>
        <w:rPr>
          <w:spacing w:val="-1"/>
          <w:sz w:val="24"/>
        </w:rPr>
        <w:t xml:space="preserve"> </w:t>
      </w:r>
      <w:r>
        <w:rPr>
          <w:sz w:val="24"/>
        </w:rPr>
        <w:t>Intent</w:t>
      </w:r>
      <w:r>
        <w:rPr>
          <w:spacing w:val="-2"/>
          <w:sz w:val="24"/>
        </w:rPr>
        <w:t xml:space="preserve"> </w:t>
      </w:r>
      <w:r>
        <w:rPr>
          <w:sz w:val="24"/>
        </w:rPr>
        <w:t>(LOI)</w:t>
      </w:r>
      <w:r>
        <w:rPr>
          <w:spacing w:val="-2"/>
          <w:sz w:val="24"/>
        </w:rPr>
        <w:t xml:space="preserve"> period</w:t>
      </w:r>
    </w:p>
    <w:p w14:paraId="7DDF2B41" w14:textId="77777777" w:rsidR="004920C1" w:rsidRDefault="00021985">
      <w:pPr>
        <w:pStyle w:val="ListParagraph"/>
        <w:numPr>
          <w:ilvl w:val="0"/>
          <w:numId w:val="1"/>
        </w:numPr>
        <w:tabs>
          <w:tab w:val="left" w:pos="1079"/>
        </w:tabs>
        <w:spacing w:before="40"/>
        <w:ind w:left="1079" w:hanging="359"/>
        <w:rPr>
          <w:rFonts w:ascii="Symbol" w:hAnsi="Symbol"/>
          <w:sz w:val="24"/>
        </w:rPr>
      </w:pPr>
      <w:r>
        <w:rPr>
          <w:sz w:val="24"/>
        </w:rPr>
        <w:t>Collect</w:t>
      </w:r>
      <w:r>
        <w:rPr>
          <w:spacing w:val="-2"/>
          <w:sz w:val="24"/>
        </w:rPr>
        <w:t xml:space="preserve"> </w:t>
      </w:r>
      <w:r>
        <w:rPr>
          <w:spacing w:val="-4"/>
          <w:sz w:val="24"/>
        </w:rPr>
        <w:t>LOIs</w:t>
      </w:r>
    </w:p>
    <w:p w14:paraId="7DDF2B42" w14:textId="77777777" w:rsidR="004920C1" w:rsidRDefault="00021985">
      <w:pPr>
        <w:pStyle w:val="ListParagraph"/>
        <w:numPr>
          <w:ilvl w:val="0"/>
          <w:numId w:val="1"/>
        </w:numPr>
        <w:tabs>
          <w:tab w:val="left" w:pos="1079"/>
        </w:tabs>
        <w:ind w:left="1079"/>
        <w:rPr>
          <w:rFonts w:ascii="Symbol" w:hAnsi="Symbol"/>
          <w:sz w:val="24"/>
        </w:rPr>
      </w:pPr>
      <w:r>
        <w:rPr>
          <w:sz w:val="24"/>
        </w:rPr>
        <w:t>Review LOIs</w:t>
      </w:r>
      <w:r>
        <w:rPr>
          <w:spacing w:val="-2"/>
          <w:sz w:val="24"/>
        </w:rPr>
        <w:t xml:space="preserve"> </w:t>
      </w:r>
      <w:r>
        <w:rPr>
          <w:sz w:val="24"/>
        </w:rPr>
        <w:t>with</w:t>
      </w:r>
      <w:r>
        <w:rPr>
          <w:spacing w:val="-3"/>
          <w:sz w:val="24"/>
        </w:rPr>
        <w:t xml:space="preserve"> </w:t>
      </w:r>
      <w:r>
        <w:rPr>
          <w:sz w:val="24"/>
        </w:rPr>
        <w:t>potential applicants</w:t>
      </w:r>
      <w:r>
        <w:rPr>
          <w:spacing w:val="-4"/>
          <w:sz w:val="24"/>
        </w:rPr>
        <w:t xml:space="preserve"> </w:t>
      </w:r>
      <w:r>
        <w:rPr>
          <w:sz w:val="24"/>
        </w:rPr>
        <w:t>and</w:t>
      </w:r>
      <w:r>
        <w:rPr>
          <w:spacing w:val="-3"/>
          <w:sz w:val="24"/>
        </w:rPr>
        <w:t xml:space="preserve"> </w:t>
      </w:r>
      <w:r>
        <w:rPr>
          <w:sz w:val="24"/>
        </w:rPr>
        <w:t>notify</w:t>
      </w:r>
      <w:r>
        <w:rPr>
          <w:spacing w:val="-1"/>
          <w:sz w:val="24"/>
        </w:rPr>
        <w:t xml:space="preserve"> </w:t>
      </w:r>
      <w:r>
        <w:rPr>
          <w:sz w:val="24"/>
        </w:rPr>
        <w:t>applicants</w:t>
      </w:r>
      <w:r>
        <w:rPr>
          <w:spacing w:val="-2"/>
          <w:sz w:val="24"/>
        </w:rPr>
        <w:t xml:space="preserve"> </w:t>
      </w:r>
      <w:r>
        <w:rPr>
          <w:sz w:val="24"/>
        </w:rPr>
        <w:t>if they</w:t>
      </w:r>
      <w:r>
        <w:rPr>
          <w:spacing w:val="-1"/>
          <w:sz w:val="24"/>
        </w:rPr>
        <w:t xml:space="preserve"> </w:t>
      </w:r>
      <w:r>
        <w:rPr>
          <w:sz w:val="24"/>
        </w:rPr>
        <w:t>should apply</w:t>
      </w:r>
      <w:r>
        <w:rPr>
          <w:spacing w:val="-5"/>
          <w:sz w:val="24"/>
        </w:rPr>
        <w:t xml:space="preserve"> </w:t>
      </w:r>
      <w:r>
        <w:rPr>
          <w:sz w:val="24"/>
        </w:rPr>
        <w:t>for</w:t>
      </w:r>
      <w:r>
        <w:rPr>
          <w:spacing w:val="-3"/>
          <w:sz w:val="24"/>
        </w:rPr>
        <w:t xml:space="preserve"> </w:t>
      </w:r>
      <w:r>
        <w:rPr>
          <w:spacing w:val="-2"/>
          <w:sz w:val="24"/>
        </w:rPr>
        <w:t>funding</w:t>
      </w:r>
    </w:p>
    <w:p w14:paraId="7DDF2B43" w14:textId="77777777" w:rsidR="004920C1" w:rsidRDefault="00021985">
      <w:pPr>
        <w:pStyle w:val="ListParagraph"/>
        <w:numPr>
          <w:ilvl w:val="0"/>
          <w:numId w:val="1"/>
        </w:numPr>
        <w:tabs>
          <w:tab w:val="left" w:pos="1079"/>
        </w:tabs>
        <w:spacing w:before="38"/>
        <w:ind w:left="1079" w:hanging="359"/>
        <w:rPr>
          <w:rFonts w:ascii="Symbol" w:hAnsi="Symbol"/>
          <w:sz w:val="24"/>
        </w:rPr>
      </w:pPr>
      <w:r>
        <w:rPr>
          <w:sz w:val="24"/>
        </w:rPr>
        <w:t>Open</w:t>
      </w:r>
      <w:r>
        <w:rPr>
          <w:spacing w:val="-2"/>
          <w:sz w:val="24"/>
        </w:rPr>
        <w:t xml:space="preserve"> </w:t>
      </w:r>
      <w:r>
        <w:rPr>
          <w:sz w:val="24"/>
        </w:rPr>
        <w:t>full</w:t>
      </w:r>
      <w:r>
        <w:rPr>
          <w:spacing w:val="-2"/>
          <w:sz w:val="24"/>
        </w:rPr>
        <w:t xml:space="preserve"> </w:t>
      </w:r>
      <w:r>
        <w:rPr>
          <w:sz w:val="24"/>
        </w:rPr>
        <w:t>application</w:t>
      </w:r>
      <w:r>
        <w:rPr>
          <w:spacing w:val="-1"/>
          <w:sz w:val="24"/>
        </w:rPr>
        <w:t xml:space="preserve"> </w:t>
      </w:r>
      <w:r>
        <w:rPr>
          <w:spacing w:val="-2"/>
          <w:sz w:val="24"/>
        </w:rPr>
        <w:t>period</w:t>
      </w:r>
    </w:p>
    <w:p w14:paraId="7DDF2B44" w14:textId="77777777" w:rsidR="004920C1" w:rsidRDefault="00021985">
      <w:pPr>
        <w:pStyle w:val="ListParagraph"/>
        <w:numPr>
          <w:ilvl w:val="0"/>
          <w:numId w:val="1"/>
        </w:numPr>
        <w:tabs>
          <w:tab w:val="left" w:pos="1079"/>
        </w:tabs>
        <w:ind w:left="1079" w:hanging="359"/>
        <w:rPr>
          <w:rFonts w:ascii="Symbol" w:hAnsi="Symbol"/>
          <w:sz w:val="24"/>
        </w:rPr>
      </w:pPr>
      <w:r>
        <w:rPr>
          <w:sz w:val="24"/>
        </w:rPr>
        <w:t>Collect</w:t>
      </w:r>
      <w:r>
        <w:rPr>
          <w:spacing w:val="-1"/>
          <w:sz w:val="24"/>
        </w:rPr>
        <w:t xml:space="preserve"> </w:t>
      </w:r>
      <w:r>
        <w:rPr>
          <w:sz w:val="24"/>
        </w:rPr>
        <w:t>project</w:t>
      </w:r>
      <w:r>
        <w:rPr>
          <w:spacing w:val="-3"/>
          <w:sz w:val="24"/>
        </w:rPr>
        <w:t xml:space="preserve"> </w:t>
      </w:r>
      <w:r>
        <w:rPr>
          <w:spacing w:val="-2"/>
          <w:sz w:val="24"/>
        </w:rPr>
        <w:t>applications</w:t>
      </w:r>
    </w:p>
    <w:p w14:paraId="7DDF2B45" w14:textId="77777777" w:rsidR="004920C1" w:rsidRDefault="00021985">
      <w:pPr>
        <w:pStyle w:val="ListParagraph"/>
        <w:numPr>
          <w:ilvl w:val="0"/>
          <w:numId w:val="1"/>
        </w:numPr>
        <w:tabs>
          <w:tab w:val="left" w:pos="1079"/>
        </w:tabs>
        <w:spacing w:before="38"/>
        <w:ind w:left="1079" w:hanging="359"/>
        <w:rPr>
          <w:rFonts w:ascii="Symbol" w:hAnsi="Symbol"/>
          <w:sz w:val="24"/>
        </w:rPr>
      </w:pPr>
      <w:r>
        <w:rPr>
          <w:sz w:val="24"/>
        </w:rPr>
        <w:t>Selection</w:t>
      </w:r>
      <w:r>
        <w:rPr>
          <w:spacing w:val="-3"/>
          <w:sz w:val="24"/>
        </w:rPr>
        <w:t xml:space="preserve"> </w:t>
      </w:r>
      <w:r>
        <w:rPr>
          <w:sz w:val="24"/>
        </w:rPr>
        <w:t>committee</w:t>
      </w:r>
      <w:r>
        <w:rPr>
          <w:spacing w:val="-1"/>
          <w:sz w:val="24"/>
        </w:rPr>
        <w:t xml:space="preserve"> </w:t>
      </w:r>
      <w:r>
        <w:rPr>
          <w:sz w:val="24"/>
        </w:rPr>
        <w:t>meets</w:t>
      </w:r>
      <w:r>
        <w:rPr>
          <w:spacing w:val="-5"/>
          <w:sz w:val="24"/>
        </w:rPr>
        <w:t xml:space="preserve"> </w:t>
      </w:r>
      <w:r>
        <w:rPr>
          <w:sz w:val="24"/>
        </w:rPr>
        <w:t>to</w:t>
      </w:r>
      <w:r>
        <w:rPr>
          <w:spacing w:val="-1"/>
          <w:sz w:val="24"/>
        </w:rPr>
        <w:t xml:space="preserve"> </w:t>
      </w:r>
      <w:r>
        <w:rPr>
          <w:sz w:val="24"/>
        </w:rPr>
        <w:t>review</w:t>
      </w:r>
      <w:r>
        <w:rPr>
          <w:spacing w:val="-4"/>
          <w:sz w:val="24"/>
        </w:rPr>
        <w:t xml:space="preserve"> </w:t>
      </w:r>
      <w:r>
        <w:rPr>
          <w:sz w:val="24"/>
        </w:rPr>
        <w:t>and select</w:t>
      </w:r>
      <w:r>
        <w:rPr>
          <w:spacing w:val="-3"/>
          <w:sz w:val="24"/>
        </w:rPr>
        <w:t xml:space="preserve"> </w:t>
      </w:r>
      <w:r>
        <w:rPr>
          <w:spacing w:val="-2"/>
          <w:sz w:val="24"/>
        </w:rPr>
        <w:t>applications</w:t>
      </w:r>
    </w:p>
    <w:p w14:paraId="7DDF2B46" w14:textId="77777777" w:rsidR="004920C1" w:rsidRDefault="00021985">
      <w:pPr>
        <w:pStyle w:val="ListParagraph"/>
        <w:numPr>
          <w:ilvl w:val="0"/>
          <w:numId w:val="1"/>
        </w:numPr>
        <w:tabs>
          <w:tab w:val="left" w:pos="1079"/>
        </w:tabs>
        <w:ind w:left="1079" w:hanging="359"/>
        <w:rPr>
          <w:rFonts w:ascii="Symbol" w:hAnsi="Symbol"/>
          <w:sz w:val="24"/>
        </w:rPr>
      </w:pPr>
      <w:r>
        <w:rPr>
          <w:sz w:val="24"/>
        </w:rPr>
        <w:t>Projects</w:t>
      </w:r>
      <w:r>
        <w:rPr>
          <w:spacing w:val="-4"/>
          <w:sz w:val="24"/>
        </w:rPr>
        <w:t xml:space="preserve"> </w:t>
      </w:r>
      <w:r>
        <w:rPr>
          <w:sz w:val="24"/>
        </w:rPr>
        <w:t>approved</w:t>
      </w:r>
      <w:r>
        <w:rPr>
          <w:spacing w:val="-3"/>
          <w:sz w:val="24"/>
        </w:rPr>
        <w:t xml:space="preserve"> </w:t>
      </w:r>
      <w:r>
        <w:rPr>
          <w:sz w:val="24"/>
        </w:rPr>
        <w:t>by</w:t>
      </w:r>
      <w:r>
        <w:rPr>
          <w:spacing w:val="-4"/>
          <w:sz w:val="24"/>
        </w:rPr>
        <w:t xml:space="preserve"> </w:t>
      </w:r>
      <w:r>
        <w:rPr>
          <w:sz w:val="24"/>
        </w:rPr>
        <w:t>applicable</w:t>
      </w:r>
      <w:r>
        <w:rPr>
          <w:spacing w:val="-3"/>
          <w:sz w:val="24"/>
        </w:rPr>
        <w:t xml:space="preserve"> </w:t>
      </w:r>
      <w:r>
        <w:rPr>
          <w:sz w:val="24"/>
        </w:rPr>
        <w:t>boards</w:t>
      </w:r>
      <w:r>
        <w:rPr>
          <w:spacing w:val="-2"/>
          <w:sz w:val="24"/>
        </w:rPr>
        <w:t xml:space="preserve"> </w:t>
      </w:r>
      <w:r>
        <w:rPr>
          <w:sz w:val="24"/>
        </w:rPr>
        <w:t>or committee</w:t>
      </w:r>
      <w:r>
        <w:rPr>
          <w:spacing w:val="-1"/>
          <w:sz w:val="24"/>
        </w:rPr>
        <w:t xml:space="preserve"> </w:t>
      </w:r>
      <w:r>
        <w:rPr>
          <w:sz w:val="24"/>
        </w:rPr>
        <w:t>(e.g.,</w:t>
      </w:r>
      <w:r>
        <w:rPr>
          <w:spacing w:val="-1"/>
          <w:sz w:val="24"/>
        </w:rPr>
        <w:t xml:space="preserve"> </w:t>
      </w:r>
      <w:r>
        <w:rPr>
          <w:sz w:val="24"/>
        </w:rPr>
        <w:t>award</w:t>
      </w:r>
      <w:r>
        <w:rPr>
          <w:spacing w:val="-2"/>
          <w:sz w:val="24"/>
        </w:rPr>
        <w:t xml:space="preserve"> projects)</w:t>
      </w:r>
    </w:p>
    <w:p w14:paraId="7DDF2B47" w14:textId="77777777" w:rsidR="004920C1" w:rsidRDefault="00021985">
      <w:pPr>
        <w:pStyle w:val="ListParagraph"/>
        <w:numPr>
          <w:ilvl w:val="0"/>
          <w:numId w:val="1"/>
        </w:numPr>
        <w:tabs>
          <w:tab w:val="left" w:pos="1079"/>
        </w:tabs>
        <w:spacing w:before="40"/>
        <w:ind w:left="1079"/>
        <w:rPr>
          <w:rFonts w:ascii="Symbol" w:hAnsi="Symbol"/>
          <w:sz w:val="24"/>
        </w:rPr>
      </w:pPr>
      <w:r>
        <w:rPr>
          <w:sz w:val="24"/>
        </w:rPr>
        <w:t>Incorporate</w:t>
      </w:r>
      <w:r>
        <w:rPr>
          <w:spacing w:val="-3"/>
          <w:sz w:val="24"/>
        </w:rPr>
        <w:t xml:space="preserve"> </w:t>
      </w:r>
      <w:r>
        <w:rPr>
          <w:sz w:val="24"/>
        </w:rPr>
        <w:t>the</w:t>
      </w:r>
      <w:r>
        <w:rPr>
          <w:spacing w:val="-1"/>
          <w:sz w:val="24"/>
        </w:rPr>
        <w:t xml:space="preserve"> </w:t>
      </w:r>
      <w:r>
        <w:rPr>
          <w:sz w:val="24"/>
        </w:rPr>
        <w:t>selected</w:t>
      </w:r>
      <w:r>
        <w:rPr>
          <w:spacing w:val="-5"/>
          <w:sz w:val="24"/>
        </w:rPr>
        <w:t xml:space="preserve"> </w:t>
      </w:r>
      <w:r>
        <w:rPr>
          <w:sz w:val="24"/>
        </w:rPr>
        <w:t>projects</w:t>
      </w:r>
      <w:r>
        <w:rPr>
          <w:spacing w:val="-4"/>
          <w:sz w:val="24"/>
        </w:rPr>
        <w:t xml:space="preserve"> </w:t>
      </w:r>
      <w:r>
        <w:rPr>
          <w:sz w:val="24"/>
        </w:rPr>
        <w:t>in</w:t>
      </w:r>
      <w:r>
        <w:rPr>
          <w:spacing w:val="-3"/>
          <w:sz w:val="24"/>
        </w:rPr>
        <w:t xml:space="preserve"> </w:t>
      </w:r>
      <w:r>
        <w:rPr>
          <w:sz w:val="24"/>
        </w:rPr>
        <w:t>the</w:t>
      </w:r>
      <w:r>
        <w:rPr>
          <w:spacing w:val="-1"/>
          <w:sz w:val="24"/>
        </w:rPr>
        <w:t xml:space="preserve"> </w:t>
      </w:r>
      <w:r>
        <w:rPr>
          <w:sz w:val="24"/>
        </w:rPr>
        <w:t>TIP (if</w:t>
      </w:r>
      <w:r>
        <w:rPr>
          <w:spacing w:val="-3"/>
          <w:sz w:val="24"/>
        </w:rPr>
        <w:t xml:space="preserve"> </w:t>
      </w:r>
      <w:r>
        <w:rPr>
          <w:sz w:val="24"/>
        </w:rPr>
        <w:t>applicable)</w:t>
      </w:r>
      <w:r>
        <w:rPr>
          <w:spacing w:val="-2"/>
          <w:sz w:val="24"/>
        </w:rPr>
        <w:t xml:space="preserve"> </w:t>
      </w:r>
      <w:r>
        <w:rPr>
          <w:sz w:val="24"/>
        </w:rPr>
        <w:t xml:space="preserve">and </w:t>
      </w:r>
      <w:r>
        <w:rPr>
          <w:spacing w:val="-4"/>
          <w:sz w:val="24"/>
        </w:rPr>
        <w:t>STIP</w:t>
      </w:r>
    </w:p>
    <w:p w14:paraId="7DDF2B48" w14:textId="77777777" w:rsidR="004920C1" w:rsidRDefault="00021985">
      <w:pPr>
        <w:pStyle w:val="BodyText"/>
        <w:spacing w:before="235" w:line="271" w:lineRule="auto"/>
        <w:ind w:left="360"/>
      </w:pPr>
      <w:r>
        <w:t>The</w:t>
      </w:r>
      <w:r>
        <w:rPr>
          <w:spacing w:val="-14"/>
        </w:rPr>
        <w:t xml:space="preserve"> </w:t>
      </w:r>
      <w:hyperlink r:id="rId26">
        <w:r w:rsidR="004920C1">
          <w:rPr>
            <w:color w:val="0562C1"/>
            <w:u w:val="single" w:color="0562C1"/>
          </w:rPr>
          <w:t>MnDOT</w:t>
        </w:r>
        <w:r w:rsidR="004920C1">
          <w:rPr>
            <w:color w:val="0562C1"/>
            <w:spacing w:val="-14"/>
            <w:u w:val="single" w:color="0562C1"/>
          </w:rPr>
          <w:t xml:space="preserve"> </w:t>
        </w:r>
        <w:r w:rsidR="004920C1">
          <w:rPr>
            <w:color w:val="0562C1"/>
            <w:u w:val="single" w:color="0562C1"/>
          </w:rPr>
          <w:t>CRP</w:t>
        </w:r>
        <w:r w:rsidR="004920C1">
          <w:rPr>
            <w:color w:val="0562C1"/>
            <w:spacing w:val="-13"/>
            <w:u w:val="single" w:color="0562C1"/>
          </w:rPr>
          <w:t xml:space="preserve"> </w:t>
        </w:r>
        <w:r w:rsidR="004920C1">
          <w:rPr>
            <w:color w:val="0562C1"/>
            <w:u w:val="single" w:color="0562C1"/>
          </w:rPr>
          <w:t>website</w:t>
        </w:r>
      </w:hyperlink>
      <w:r>
        <w:rPr>
          <w:color w:val="0562C1"/>
          <w:spacing w:val="-17"/>
        </w:rPr>
        <w:t xml:space="preserve"> </w:t>
      </w:r>
      <w:r>
        <w:t>will</w:t>
      </w:r>
      <w:r>
        <w:rPr>
          <w:spacing w:val="-14"/>
        </w:rPr>
        <w:t xml:space="preserve"> </w:t>
      </w:r>
      <w:r>
        <w:t>provide</w:t>
      </w:r>
      <w:r>
        <w:rPr>
          <w:spacing w:val="-14"/>
        </w:rPr>
        <w:t xml:space="preserve"> </w:t>
      </w:r>
      <w:r>
        <w:t>information</w:t>
      </w:r>
      <w:r>
        <w:rPr>
          <w:spacing w:val="-15"/>
        </w:rPr>
        <w:t xml:space="preserve"> </w:t>
      </w:r>
      <w:r>
        <w:t>as</w:t>
      </w:r>
      <w:r>
        <w:rPr>
          <w:spacing w:val="-13"/>
        </w:rPr>
        <w:t xml:space="preserve"> </w:t>
      </w:r>
      <w:r>
        <w:t>to</w:t>
      </w:r>
      <w:r>
        <w:rPr>
          <w:spacing w:val="-14"/>
        </w:rPr>
        <w:t xml:space="preserve"> </w:t>
      </w:r>
      <w:r>
        <w:t>what</w:t>
      </w:r>
      <w:r>
        <w:rPr>
          <w:spacing w:val="-13"/>
        </w:rPr>
        <w:t xml:space="preserve"> </w:t>
      </w:r>
      <w:r>
        <w:t>years</w:t>
      </w:r>
      <w:r>
        <w:rPr>
          <w:spacing w:val="-14"/>
        </w:rPr>
        <w:t xml:space="preserve"> </w:t>
      </w:r>
      <w:r>
        <w:t>of</w:t>
      </w:r>
      <w:r>
        <w:rPr>
          <w:spacing w:val="-14"/>
        </w:rPr>
        <w:t xml:space="preserve"> </w:t>
      </w:r>
      <w:r>
        <w:t>funding</w:t>
      </w:r>
      <w:r>
        <w:rPr>
          <w:spacing w:val="-14"/>
        </w:rPr>
        <w:t xml:space="preserve"> </w:t>
      </w:r>
      <w:r>
        <w:t>are</w:t>
      </w:r>
      <w:r>
        <w:rPr>
          <w:spacing w:val="-13"/>
        </w:rPr>
        <w:t xml:space="preserve"> </w:t>
      </w:r>
      <w:r>
        <w:t>available</w:t>
      </w:r>
      <w:r>
        <w:rPr>
          <w:spacing w:val="-16"/>
        </w:rPr>
        <w:t xml:space="preserve"> </w:t>
      </w:r>
      <w:r>
        <w:t>for</w:t>
      </w:r>
      <w:r>
        <w:rPr>
          <w:spacing w:val="-14"/>
        </w:rPr>
        <w:t xml:space="preserve"> </w:t>
      </w:r>
      <w:r>
        <w:t>solicitation each year. MPOs, ATPs and District staff should check the website for updates.</w:t>
      </w:r>
    </w:p>
    <w:p w14:paraId="7DDF2B49" w14:textId="77777777" w:rsidR="004920C1" w:rsidRDefault="00021985">
      <w:pPr>
        <w:spacing w:before="241"/>
        <w:ind w:left="360"/>
        <w:rPr>
          <w:b/>
          <w:sz w:val="26"/>
        </w:rPr>
      </w:pPr>
      <w:bookmarkStart w:id="22" w:name="2025-2026_Solicitation_timeline"/>
      <w:bookmarkEnd w:id="22"/>
      <w:r>
        <w:rPr>
          <w:b/>
          <w:color w:val="003864"/>
          <w:spacing w:val="-2"/>
          <w:sz w:val="26"/>
        </w:rPr>
        <w:t>2025-2026</w:t>
      </w:r>
      <w:r>
        <w:rPr>
          <w:b/>
          <w:color w:val="003864"/>
          <w:spacing w:val="4"/>
          <w:sz w:val="26"/>
        </w:rPr>
        <w:t xml:space="preserve"> </w:t>
      </w:r>
      <w:r>
        <w:rPr>
          <w:b/>
          <w:color w:val="003864"/>
          <w:spacing w:val="-2"/>
          <w:sz w:val="26"/>
        </w:rPr>
        <w:t>Solicitation</w:t>
      </w:r>
      <w:r>
        <w:rPr>
          <w:b/>
          <w:color w:val="003864"/>
          <w:spacing w:val="6"/>
          <w:sz w:val="26"/>
        </w:rPr>
        <w:t xml:space="preserve"> </w:t>
      </w:r>
      <w:r>
        <w:rPr>
          <w:b/>
          <w:color w:val="003864"/>
          <w:spacing w:val="-2"/>
          <w:sz w:val="26"/>
        </w:rPr>
        <w:t>timeline</w:t>
      </w:r>
    </w:p>
    <w:p w14:paraId="7DDF2B4A" w14:textId="5B7C8904" w:rsidR="004920C1" w:rsidRDefault="00021985">
      <w:pPr>
        <w:pStyle w:val="ListParagraph"/>
        <w:numPr>
          <w:ilvl w:val="0"/>
          <w:numId w:val="1"/>
        </w:numPr>
        <w:tabs>
          <w:tab w:val="left" w:pos="1080"/>
        </w:tabs>
        <w:spacing w:before="160"/>
        <w:ind w:left="1080"/>
        <w:rPr>
          <w:rFonts w:ascii="Symbol" w:hAnsi="Symbol"/>
          <w:color w:val="003864"/>
        </w:rPr>
      </w:pPr>
      <w:r>
        <w:rPr>
          <w:b/>
        </w:rPr>
        <w:t>Monday,</w:t>
      </w:r>
      <w:r>
        <w:rPr>
          <w:b/>
          <w:spacing w:val="-3"/>
        </w:rPr>
        <w:t xml:space="preserve"> </w:t>
      </w:r>
      <w:r>
        <w:rPr>
          <w:b/>
        </w:rPr>
        <w:t>Oct.</w:t>
      </w:r>
      <w:r>
        <w:rPr>
          <w:b/>
          <w:spacing w:val="-3"/>
        </w:rPr>
        <w:t xml:space="preserve"> </w:t>
      </w:r>
      <w:r w:rsidR="00D712A2">
        <w:rPr>
          <w:b/>
        </w:rPr>
        <w:t>5</w:t>
      </w:r>
      <w:r>
        <w:rPr>
          <w:b/>
        </w:rPr>
        <w:t>,</w:t>
      </w:r>
      <w:r>
        <w:rPr>
          <w:b/>
          <w:spacing w:val="-6"/>
        </w:rPr>
        <w:t xml:space="preserve"> </w:t>
      </w:r>
      <w:r>
        <w:rPr>
          <w:b/>
        </w:rPr>
        <w:t>202</w:t>
      </w:r>
      <w:r w:rsidR="00D712A2">
        <w:rPr>
          <w:b/>
        </w:rPr>
        <w:t>6</w:t>
      </w:r>
      <w:r>
        <w:rPr>
          <w:b/>
          <w:spacing w:val="-5"/>
        </w:rPr>
        <w:t xml:space="preserve"> </w:t>
      </w:r>
      <w:r>
        <w:rPr>
          <w:b/>
        </w:rPr>
        <w:t>–</w:t>
      </w:r>
      <w:r>
        <w:rPr>
          <w:b/>
          <w:spacing w:val="-3"/>
        </w:rPr>
        <w:t xml:space="preserve"> </w:t>
      </w:r>
      <w:r>
        <w:t>Announce</w:t>
      </w:r>
      <w:r>
        <w:rPr>
          <w:spacing w:val="-3"/>
        </w:rPr>
        <w:t xml:space="preserve"> </w:t>
      </w:r>
      <w:r>
        <w:t>solicitation;</w:t>
      </w:r>
      <w:r>
        <w:rPr>
          <w:spacing w:val="-3"/>
        </w:rPr>
        <w:t xml:space="preserve"> </w:t>
      </w:r>
      <w:r>
        <w:t>Open</w:t>
      </w:r>
      <w:r>
        <w:rPr>
          <w:spacing w:val="-7"/>
        </w:rPr>
        <w:t xml:space="preserve"> </w:t>
      </w:r>
      <w:r>
        <w:t>LOI</w:t>
      </w:r>
      <w:r>
        <w:rPr>
          <w:spacing w:val="-3"/>
        </w:rPr>
        <w:t xml:space="preserve"> </w:t>
      </w:r>
      <w:r>
        <w:rPr>
          <w:spacing w:val="-2"/>
        </w:rPr>
        <w:t>period</w:t>
      </w:r>
    </w:p>
    <w:p w14:paraId="7DDF2B4B" w14:textId="6FF149EC" w:rsidR="004920C1" w:rsidRDefault="00021985">
      <w:pPr>
        <w:pStyle w:val="ListParagraph"/>
        <w:numPr>
          <w:ilvl w:val="0"/>
          <w:numId w:val="1"/>
        </w:numPr>
        <w:tabs>
          <w:tab w:val="left" w:pos="1080"/>
        </w:tabs>
        <w:spacing w:before="67"/>
        <w:ind w:left="1080"/>
        <w:rPr>
          <w:rFonts w:ascii="Symbol" w:hAnsi="Symbol"/>
          <w:color w:val="003864"/>
        </w:rPr>
      </w:pPr>
      <w:r>
        <w:rPr>
          <w:b/>
        </w:rPr>
        <w:t>Friday,</w:t>
      </w:r>
      <w:r>
        <w:rPr>
          <w:b/>
          <w:spacing w:val="-6"/>
        </w:rPr>
        <w:t xml:space="preserve"> </w:t>
      </w:r>
      <w:r>
        <w:rPr>
          <w:b/>
        </w:rPr>
        <w:t>Oct.</w:t>
      </w:r>
      <w:r>
        <w:rPr>
          <w:b/>
          <w:spacing w:val="-4"/>
        </w:rPr>
        <w:t xml:space="preserve"> </w:t>
      </w:r>
      <w:r>
        <w:rPr>
          <w:b/>
        </w:rPr>
        <w:t>3</w:t>
      </w:r>
      <w:r w:rsidR="00584550">
        <w:rPr>
          <w:b/>
        </w:rPr>
        <w:t>0</w:t>
      </w:r>
      <w:r>
        <w:rPr>
          <w:b/>
        </w:rPr>
        <w:t>,</w:t>
      </w:r>
      <w:r>
        <w:rPr>
          <w:b/>
          <w:spacing w:val="-3"/>
        </w:rPr>
        <w:t xml:space="preserve"> </w:t>
      </w:r>
      <w:r>
        <w:rPr>
          <w:b/>
        </w:rPr>
        <w:t>202</w:t>
      </w:r>
      <w:r w:rsidR="00584550">
        <w:rPr>
          <w:b/>
        </w:rPr>
        <w:t>6</w:t>
      </w:r>
      <w:r>
        <w:rPr>
          <w:b/>
          <w:spacing w:val="-4"/>
        </w:rPr>
        <w:t xml:space="preserve"> </w:t>
      </w:r>
      <w:r>
        <w:rPr>
          <w:b/>
        </w:rPr>
        <w:t>–</w:t>
      </w:r>
      <w:r>
        <w:rPr>
          <w:b/>
          <w:spacing w:val="-5"/>
        </w:rPr>
        <w:t xml:space="preserve"> </w:t>
      </w:r>
      <w:r>
        <w:t>Deadline</w:t>
      </w:r>
      <w:r>
        <w:rPr>
          <w:spacing w:val="-3"/>
        </w:rPr>
        <w:t xml:space="preserve"> </w:t>
      </w:r>
      <w:r>
        <w:t>for</w:t>
      </w:r>
      <w:r>
        <w:rPr>
          <w:spacing w:val="-3"/>
        </w:rPr>
        <w:t xml:space="preserve"> </w:t>
      </w:r>
      <w:r>
        <w:t>applicants</w:t>
      </w:r>
      <w:r>
        <w:rPr>
          <w:spacing w:val="-4"/>
        </w:rPr>
        <w:t xml:space="preserve"> </w:t>
      </w:r>
      <w:r>
        <w:t>to</w:t>
      </w:r>
      <w:r>
        <w:rPr>
          <w:spacing w:val="-2"/>
        </w:rPr>
        <w:t xml:space="preserve"> </w:t>
      </w:r>
      <w:r>
        <w:t>submit</w:t>
      </w:r>
      <w:r>
        <w:rPr>
          <w:spacing w:val="-5"/>
        </w:rPr>
        <w:t xml:space="preserve"> LOI</w:t>
      </w:r>
    </w:p>
    <w:p w14:paraId="7DDF2B4C" w14:textId="482CC2EE" w:rsidR="004920C1" w:rsidRDefault="00021985">
      <w:pPr>
        <w:pStyle w:val="ListParagraph"/>
        <w:numPr>
          <w:ilvl w:val="0"/>
          <w:numId w:val="1"/>
        </w:numPr>
        <w:tabs>
          <w:tab w:val="left" w:pos="1080"/>
        </w:tabs>
        <w:spacing w:before="68"/>
        <w:ind w:left="1080"/>
        <w:rPr>
          <w:rFonts w:ascii="Symbol" w:hAnsi="Symbol"/>
          <w:color w:val="003864"/>
        </w:rPr>
      </w:pPr>
      <w:r>
        <w:rPr>
          <w:b/>
        </w:rPr>
        <w:t>Monday,</w:t>
      </w:r>
      <w:r>
        <w:rPr>
          <w:b/>
          <w:spacing w:val="-6"/>
        </w:rPr>
        <w:t xml:space="preserve"> </w:t>
      </w:r>
      <w:r>
        <w:rPr>
          <w:b/>
        </w:rPr>
        <w:t>Nov.</w:t>
      </w:r>
      <w:r>
        <w:rPr>
          <w:b/>
          <w:spacing w:val="-3"/>
        </w:rPr>
        <w:t xml:space="preserve"> </w:t>
      </w:r>
      <w:r w:rsidR="00101BF1">
        <w:rPr>
          <w:b/>
        </w:rPr>
        <w:t>2</w:t>
      </w:r>
      <w:r>
        <w:rPr>
          <w:b/>
        </w:rPr>
        <w:t>,</w:t>
      </w:r>
      <w:r>
        <w:rPr>
          <w:b/>
          <w:spacing w:val="-6"/>
        </w:rPr>
        <w:t xml:space="preserve"> </w:t>
      </w:r>
      <w:r>
        <w:rPr>
          <w:b/>
        </w:rPr>
        <w:t>202</w:t>
      </w:r>
      <w:r w:rsidR="00101BF1">
        <w:rPr>
          <w:b/>
        </w:rPr>
        <w:t>6</w:t>
      </w:r>
      <w:r>
        <w:rPr>
          <w:b/>
          <w:spacing w:val="-5"/>
        </w:rPr>
        <w:t xml:space="preserve"> </w:t>
      </w:r>
      <w:r>
        <w:rPr>
          <w:b/>
        </w:rPr>
        <w:t>–</w:t>
      </w:r>
      <w:r>
        <w:rPr>
          <w:b/>
          <w:spacing w:val="-6"/>
        </w:rPr>
        <w:t xml:space="preserve"> </w:t>
      </w:r>
      <w:r>
        <w:t>LOIs</w:t>
      </w:r>
      <w:r>
        <w:rPr>
          <w:spacing w:val="-4"/>
        </w:rPr>
        <w:t xml:space="preserve"> </w:t>
      </w:r>
      <w:r>
        <w:t>review</w:t>
      </w:r>
      <w:r>
        <w:rPr>
          <w:spacing w:val="-3"/>
        </w:rPr>
        <w:t xml:space="preserve"> </w:t>
      </w:r>
      <w:r>
        <w:t>process</w:t>
      </w:r>
      <w:r>
        <w:rPr>
          <w:spacing w:val="-4"/>
        </w:rPr>
        <w:t xml:space="preserve"> </w:t>
      </w:r>
      <w:r>
        <w:t>by</w:t>
      </w:r>
      <w:r>
        <w:rPr>
          <w:spacing w:val="-5"/>
        </w:rPr>
        <w:t xml:space="preserve"> </w:t>
      </w:r>
      <w:r>
        <w:t>RDO/MPO/MnDOT</w:t>
      </w:r>
      <w:r>
        <w:rPr>
          <w:spacing w:val="-6"/>
        </w:rPr>
        <w:t xml:space="preserve"> </w:t>
      </w:r>
      <w:r>
        <w:t>Districts</w:t>
      </w:r>
      <w:r>
        <w:rPr>
          <w:spacing w:val="-4"/>
        </w:rPr>
        <w:t xml:space="preserve"> </w:t>
      </w:r>
      <w:r>
        <w:rPr>
          <w:spacing w:val="-2"/>
        </w:rPr>
        <w:t>begins</w:t>
      </w:r>
    </w:p>
    <w:p w14:paraId="7DDF2B4E" w14:textId="20AADDF3" w:rsidR="004920C1" w:rsidRDefault="00021985">
      <w:pPr>
        <w:pStyle w:val="ListParagraph"/>
        <w:numPr>
          <w:ilvl w:val="0"/>
          <w:numId w:val="1"/>
        </w:numPr>
        <w:tabs>
          <w:tab w:val="left" w:pos="1080"/>
        </w:tabs>
        <w:spacing w:before="7"/>
        <w:ind w:left="1080"/>
        <w:rPr>
          <w:rFonts w:ascii="Symbol" w:hAnsi="Symbol"/>
          <w:color w:val="003864"/>
        </w:rPr>
      </w:pPr>
      <w:r>
        <w:rPr>
          <w:b/>
        </w:rPr>
        <w:t>Monday,</w:t>
      </w:r>
      <w:r>
        <w:rPr>
          <w:b/>
          <w:spacing w:val="-3"/>
        </w:rPr>
        <w:t xml:space="preserve"> </w:t>
      </w:r>
      <w:r w:rsidR="00101BF1">
        <w:rPr>
          <w:b/>
        </w:rPr>
        <w:t>Nov</w:t>
      </w:r>
      <w:r>
        <w:rPr>
          <w:b/>
          <w:spacing w:val="-4"/>
        </w:rPr>
        <w:t xml:space="preserve"> </w:t>
      </w:r>
      <w:r w:rsidR="00101BF1">
        <w:rPr>
          <w:b/>
        </w:rPr>
        <w:t>3</w:t>
      </w:r>
      <w:r>
        <w:rPr>
          <w:b/>
        </w:rPr>
        <w:t>,</w:t>
      </w:r>
      <w:r>
        <w:rPr>
          <w:b/>
          <w:spacing w:val="-3"/>
        </w:rPr>
        <w:t xml:space="preserve"> </w:t>
      </w:r>
      <w:r>
        <w:rPr>
          <w:b/>
        </w:rPr>
        <w:t>202</w:t>
      </w:r>
      <w:r w:rsidR="00101BF1">
        <w:rPr>
          <w:b/>
        </w:rPr>
        <w:t>6</w:t>
      </w:r>
      <w:r>
        <w:rPr>
          <w:b/>
          <w:spacing w:val="-4"/>
        </w:rPr>
        <w:t xml:space="preserve"> </w:t>
      </w:r>
      <w:r>
        <w:rPr>
          <w:b/>
        </w:rPr>
        <w:t>–</w:t>
      </w:r>
      <w:r>
        <w:rPr>
          <w:b/>
          <w:spacing w:val="-3"/>
        </w:rPr>
        <w:t xml:space="preserve"> </w:t>
      </w:r>
      <w:r>
        <w:t>Official</w:t>
      </w:r>
      <w:r>
        <w:rPr>
          <w:spacing w:val="-3"/>
        </w:rPr>
        <w:t xml:space="preserve"> </w:t>
      </w:r>
      <w:r>
        <w:t>start</w:t>
      </w:r>
      <w:r>
        <w:rPr>
          <w:spacing w:val="-5"/>
        </w:rPr>
        <w:t xml:space="preserve"> </w:t>
      </w:r>
      <w:r>
        <w:t>of</w:t>
      </w:r>
      <w:r>
        <w:rPr>
          <w:spacing w:val="-6"/>
        </w:rPr>
        <w:t xml:space="preserve"> </w:t>
      </w:r>
      <w:r>
        <w:t>full</w:t>
      </w:r>
      <w:r>
        <w:rPr>
          <w:spacing w:val="-3"/>
        </w:rPr>
        <w:t xml:space="preserve"> </w:t>
      </w:r>
      <w:r>
        <w:t>application</w:t>
      </w:r>
      <w:r>
        <w:rPr>
          <w:spacing w:val="-4"/>
        </w:rPr>
        <w:t xml:space="preserve"> </w:t>
      </w:r>
      <w:r>
        <w:rPr>
          <w:spacing w:val="-2"/>
        </w:rPr>
        <w:t>period</w:t>
      </w:r>
    </w:p>
    <w:p w14:paraId="7DDF2B4F" w14:textId="5D4A2EA3" w:rsidR="004920C1" w:rsidRDefault="00021985">
      <w:pPr>
        <w:pStyle w:val="ListParagraph"/>
        <w:numPr>
          <w:ilvl w:val="0"/>
          <w:numId w:val="1"/>
        </w:numPr>
        <w:tabs>
          <w:tab w:val="left" w:pos="1080"/>
        </w:tabs>
        <w:spacing w:before="67"/>
        <w:ind w:left="1080"/>
        <w:rPr>
          <w:rFonts w:ascii="Symbol" w:hAnsi="Symbol"/>
          <w:color w:val="003864"/>
        </w:rPr>
      </w:pPr>
      <w:r>
        <w:rPr>
          <w:b/>
        </w:rPr>
        <w:t>Friday,</w:t>
      </w:r>
      <w:r>
        <w:rPr>
          <w:b/>
          <w:spacing w:val="-8"/>
        </w:rPr>
        <w:t xml:space="preserve"> </w:t>
      </w:r>
      <w:r>
        <w:rPr>
          <w:b/>
        </w:rPr>
        <w:t>Jan.</w:t>
      </w:r>
      <w:r>
        <w:rPr>
          <w:b/>
          <w:spacing w:val="-3"/>
        </w:rPr>
        <w:t xml:space="preserve"> </w:t>
      </w:r>
      <w:r w:rsidR="00101BF1">
        <w:rPr>
          <w:b/>
        </w:rPr>
        <w:t>10</w:t>
      </w:r>
      <w:r>
        <w:rPr>
          <w:b/>
        </w:rPr>
        <w:t>,</w:t>
      </w:r>
      <w:r>
        <w:rPr>
          <w:b/>
          <w:spacing w:val="-5"/>
        </w:rPr>
        <w:t xml:space="preserve"> </w:t>
      </w:r>
      <w:r>
        <w:rPr>
          <w:b/>
        </w:rPr>
        <w:t>202</w:t>
      </w:r>
      <w:r w:rsidR="00101BF1">
        <w:rPr>
          <w:b/>
        </w:rPr>
        <w:t>7</w:t>
      </w:r>
      <w:r>
        <w:rPr>
          <w:b/>
          <w:spacing w:val="-4"/>
        </w:rPr>
        <w:t xml:space="preserve"> </w:t>
      </w:r>
      <w:r>
        <w:rPr>
          <w:b/>
        </w:rPr>
        <w:t>–</w:t>
      </w:r>
      <w:r>
        <w:rPr>
          <w:b/>
          <w:spacing w:val="-3"/>
        </w:rPr>
        <w:t xml:space="preserve"> </w:t>
      </w:r>
      <w:r>
        <w:t>Deadline</w:t>
      </w:r>
      <w:r>
        <w:rPr>
          <w:spacing w:val="-3"/>
        </w:rPr>
        <w:t xml:space="preserve"> </w:t>
      </w:r>
      <w:r>
        <w:t>for</w:t>
      </w:r>
      <w:r>
        <w:rPr>
          <w:spacing w:val="-5"/>
        </w:rPr>
        <w:t xml:space="preserve"> </w:t>
      </w:r>
      <w:r>
        <w:t>applicants</w:t>
      </w:r>
      <w:r>
        <w:rPr>
          <w:spacing w:val="-4"/>
        </w:rPr>
        <w:t xml:space="preserve"> </w:t>
      </w:r>
      <w:r>
        <w:t>to</w:t>
      </w:r>
      <w:r>
        <w:rPr>
          <w:spacing w:val="-2"/>
        </w:rPr>
        <w:t xml:space="preserve"> </w:t>
      </w:r>
      <w:r>
        <w:t>submit</w:t>
      </w:r>
      <w:r>
        <w:rPr>
          <w:spacing w:val="-3"/>
        </w:rPr>
        <w:t xml:space="preserve"> </w:t>
      </w:r>
      <w:r>
        <w:t>full</w:t>
      </w:r>
      <w:r>
        <w:rPr>
          <w:spacing w:val="-3"/>
        </w:rPr>
        <w:t xml:space="preserve"> </w:t>
      </w:r>
      <w:r>
        <w:rPr>
          <w:spacing w:val="-2"/>
        </w:rPr>
        <w:t>applications</w:t>
      </w:r>
    </w:p>
    <w:p w14:paraId="4F5D9C4D" w14:textId="292F78F0" w:rsidR="00EB6941" w:rsidRPr="00FA3F99" w:rsidRDefault="00EB6941">
      <w:pPr>
        <w:spacing w:before="266"/>
        <w:ind w:left="719"/>
        <w:rPr>
          <w:iCs/>
        </w:rPr>
      </w:pPr>
      <w:r w:rsidRPr="00FA3F99">
        <w:rPr>
          <w:iCs/>
        </w:rPr>
        <w:t xml:space="preserve">Applicants will be contacted in the early </w:t>
      </w:r>
      <w:r w:rsidR="00FA3F99">
        <w:rPr>
          <w:iCs/>
        </w:rPr>
        <w:t>S</w:t>
      </w:r>
      <w:r w:rsidRPr="00FA3F99">
        <w:rPr>
          <w:iCs/>
        </w:rPr>
        <w:t xml:space="preserve">pring </w:t>
      </w:r>
      <w:r w:rsidR="00FA3F99">
        <w:rPr>
          <w:iCs/>
        </w:rPr>
        <w:t xml:space="preserve">2027, </w:t>
      </w:r>
      <w:r w:rsidRPr="00FA3F99">
        <w:rPr>
          <w:iCs/>
        </w:rPr>
        <w:t xml:space="preserve">with </w:t>
      </w:r>
      <w:r w:rsidR="00FA3F99" w:rsidRPr="00FA3F99">
        <w:rPr>
          <w:iCs/>
        </w:rPr>
        <w:t xml:space="preserve">the results from their submission. </w:t>
      </w:r>
    </w:p>
    <w:p w14:paraId="7DDF2B52" w14:textId="77777777" w:rsidR="004920C1" w:rsidRDefault="004920C1">
      <w:pPr>
        <w:rPr>
          <w:i/>
        </w:rPr>
        <w:sectPr w:rsidR="004920C1">
          <w:pgSz w:w="12240" w:h="15840"/>
          <w:pgMar w:top="1360" w:right="720" w:bottom="880" w:left="720" w:header="112" w:footer="681" w:gutter="0"/>
          <w:cols w:space="720"/>
        </w:sectPr>
      </w:pPr>
    </w:p>
    <w:p w14:paraId="7DDF2B53" w14:textId="77777777" w:rsidR="004920C1" w:rsidRDefault="00021985">
      <w:pPr>
        <w:pStyle w:val="Heading2"/>
      </w:pPr>
      <w:bookmarkStart w:id="23" w:name="Evaluation_Criteria"/>
      <w:bookmarkStart w:id="24" w:name="_Toc241841596"/>
      <w:bookmarkEnd w:id="23"/>
      <w:r>
        <w:rPr>
          <w:color w:val="003864"/>
        </w:rPr>
        <w:lastRenderedPageBreak/>
        <w:t>Evaluation</w:t>
      </w:r>
      <w:r>
        <w:rPr>
          <w:color w:val="003864"/>
          <w:spacing w:val="-18"/>
        </w:rPr>
        <w:t xml:space="preserve"> </w:t>
      </w:r>
      <w:r>
        <w:rPr>
          <w:color w:val="003864"/>
          <w:spacing w:val="-2"/>
        </w:rPr>
        <w:t>Criteria</w:t>
      </w:r>
      <w:bookmarkEnd w:id="24"/>
    </w:p>
    <w:p w14:paraId="7DDF2B54" w14:textId="77777777" w:rsidR="004920C1" w:rsidRDefault="00021985">
      <w:pPr>
        <w:pStyle w:val="BodyText"/>
        <w:spacing w:before="249" w:line="271" w:lineRule="auto"/>
        <w:ind w:left="359" w:right="358"/>
        <w:jc w:val="both"/>
      </w:pPr>
      <w:r>
        <w:t>Each</w:t>
      </w:r>
      <w:r>
        <w:rPr>
          <w:spacing w:val="-14"/>
        </w:rPr>
        <w:t xml:space="preserve"> </w:t>
      </w:r>
      <w:r>
        <w:t>application</w:t>
      </w:r>
      <w:r>
        <w:rPr>
          <w:spacing w:val="-14"/>
        </w:rPr>
        <w:t xml:space="preserve"> </w:t>
      </w:r>
      <w:r>
        <w:t>includes</w:t>
      </w:r>
      <w:r>
        <w:rPr>
          <w:spacing w:val="-13"/>
        </w:rPr>
        <w:t xml:space="preserve"> </w:t>
      </w:r>
      <w:r>
        <w:t>a</w:t>
      </w:r>
      <w:r>
        <w:rPr>
          <w:spacing w:val="-14"/>
        </w:rPr>
        <w:t xml:space="preserve"> </w:t>
      </w:r>
      <w:r>
        <w:t>section</w:t>
      </w:r>
      <w:r>
        <w:rPr>
          <w:spacing w:val="-13"/>
        </w:rPr>
        <w:t xml:space="preserve"> </w:t>
      </w:r>
      <w:r>
        <w:t>for</w:t>
      </w:r>
      <w:r>
        <w:rPr>
          <w:spacing w:val="-14"/>
        </w:rPr>
        <w:t xml:space="preserve"> </w:t>
      </w:r>
      <w:r>
        <w:t>a</w:t>
      </w:r>
      <w:r>
        <w:rPr>
          <w:spacing w:val="-13"/>
        </w:rPr>
        <w:t xml:space="preserve"> </w:t>
      </w:r>
      <w:r>
        <w:t>project</w:t>
      </w:r>
      <w:r>
        <w:rPr>
          <w:spacing w:val="-14"/>
        </w:rPr>
        <w:t xml:space="preserve"> </w:t>
      </w:r>
      <w:r>
        <w:t>description,</w:t>
      </w:r>
      <w:r>
        <w:rPr>
          <w:spacing w:val="-14"/>
        </w:rPr>
        <w:t xml:space="preserve"> </w:t>
      </w:r>
      <w:r>
        <w:t>project</w:t>
      </w:r>
      <w:r>
        <w:rPr>
          <w:spacing w:val="-13"/>
        </w:rPr>
        <w:t xml:space="preserve"> </w:t>
      </w:r>
      <w:r>
        <w:t>timeline</w:t>
      </w:r>
      <w:r>
        <w:rPr>
          <w:spacing w:val="-14"/>
        </w:rPr>
        <w:t xml:space="preserve"> </w:t>
      </w:r>
      <w:r>
        <w:t>and</w:t>
      </w:r>
      <w:r>
        <w:rPr>
          <w:spacing w:val="-13"/>
        </w:rPr>
        <w:t xml:space="preserve"> </w:t>
      </w:r>
      <w:r>
        <w:t>milestones</w:t>
      </w:r>
      <w:r>
        <w:rPr>
          <w:spacing w:val="-14"/>
        </w:rPr>
        <w:t xml:space="preserve"> </w:t>
      </w:r>
      <w:r>
        <w:t>to</w:t>
      </w:r>
      <w:r>
        <w:rPr>
          <w:spacing w:val="-13"/>
        </w:rPr>
        <w:t xml:space="preserve"> </w:t>
      </w:r>
      <w:r>
        <w:t>showcase the</w:t>
      </w:r>
      <w:r>
        <w:rPr>
          <w:spacing w:val="-8"/>
        </w:rPr>
        <w:t xml:space="preserve"> </w:t>
      </w:r>
      <w:r>
        <w:t>project’s</w:t>
      </w:r>
      <w:r>
        <w:rPr>
          <w:spacing w:val="-6"/>
        </w:rPr>
        <w:t xml:space="preserve"> </w:t>
      </w:r>
      <w:r>
        <w:t>eligibility,</w:t>
      </w:r>
      <w:r>
        <w:rPr>
          <w:spacing w:val="-9"/>
        </w:rPr>
        <w:t xml:space="preserve"> </w:t>
      </w:r>
      <w:r>
        <w:t>quality</w:t>
      </w:r>
      <w:r>
        <w:rPr>
          <w:spacing w:val="-7"/>
        </w:rPr>
        <w:t xml:space="preserve"> </w:t>
      </w:r>
      <w:r>
        <w:t>and</w:t>
      </w:r>
      <w:r>
        <w:rPr>
          <w:spacing w:val="-5"/>
        </w:rPr>
        <w:t xml:space="preserve"> </w:t>
      </w:r>
      <w:r>
        <w:t>readiness.</w:t>
      </w:r>
      <w:r>
        <w:rPr>
          <w:spacing w:val="-8"/>
        </w:rPr>
        <w:t xml:space="preserve"> </w:t>
      </w:r>
      <w:r>
        <w:t>These</w:t>
      </w:r>
      <w:r>
        <w:rPr>
          <w:spacing w:val="-6"/>
        </w:rPr>
        <w:t xml:space="preserve"> </w:t>
      </w:r>
      <w:r>
        <w:t>items</w:t>
      </w:r>
      <w:r>
        <w:rPr>
          <w:spacing w:val="-9"/>
        </w:rPr>
        <w:t xml:space="preserve"> </w:t>
      </w:r>
      <w:r>
        <w:t>will</w:t>
      </w:r>
      <w:r>
        <w:rPr>
          <w:spacing w:val="-6"/>
        </w:rPr>
        <w:t xml:space="preserve"> </w:t>
      </w:r>
      <w:r>
        <w:t>be</w:t>
      </w:r>
      <w:r>
        <w:rPr>
          <w:spacing w:val="-6"/>
        </w:rPr>
        <w:t xml:space="preserve"> </w:t>
      </w:r>
      <w:r>
        <w:t>reviewed</w:t>
      </w:r>
      <w:r>
        <w:rPr>
          <w:spacing w:val="-8"/>
        </w:rPr>
        <w:t xml:space="preserve"> </w:t>
      </w:r>
      <w:r>
        <w:t>to</w:t>
      </w:r>
      <w:r>
        <w:rPr>
          <w:spacing w:val="-6"/>
        </w:rPr>
        <w:t xml:space="preserve"> </w:t>
      </w:r>
      <w:r>
        <w:t>identify</w:t>
      </w:r>
      <w:r>
        <w:rPr>
          <w:spacing w:val="-9"/>
        </w:rPr>
        <w:t xml:space="preserve"> </w:t>
      </w:r>
      <w:r>
        <w:t>project</w:t>
      </w:r>
      <w:r>
        <w:rPr>
          <w:spacing w:val="-5"/>
        </w:rPr>
        <w:t xml:space="preserve"> </w:t>
      </w:r>
      <w:r>
        <w:t>readiness.</w:t>
      </w:r>
    </w:p>
    <w:p w14:paraId="7DDF2B55" w14:textId="77777777" w:rsidR="004920C1" w:rsidRDefault="00021985">
      <w:pPr>
        <w:pStyle w:val="BodyText"/>
        <w:spacing w:before="200" w:line="271" w:lineRule="auto"/>
        <w:ind w:left="359" w:right="355"/>
        <w:jc w:val="both"/>
      </w:pPr>
      <w:r>
        <w:t>Projects</w:t>
      </w:r>
      <w:r>
        <w:rPr>
          <w:spacing w:val="-14"/>
        </w:rPr>
        <w:t xml:space="preserve"> </w:t>
      </w:r>
      <w:r>
        <w:t>will</w:t>
      </w:r>
      <w:r>
        <w:rPr>
          <w:spacing w:val="-14"/>
        </w:rPr>
        <w:t xml:space="preserve"> </w:t>
      </w:r>
      <w:r>
        <w:t>be</w:t>
      </w:r>
      <w:r>
        <w:rPr>
          <w:spacing w:val="-13"/>
        </w:rPr>
        <w:t xml:space="preserve"> </w:t>
      </w:r>
      <w:r>
        <w:t>evaluated</w:t>
      </w:r>
      <w:r>
        <w:rPr>
          <w:spacing w:val="-12"/>
        </w:rPr>
        <w:t xml:space="preserve"> </w:t>
      </w:r>
      <w:r>
        <w:t>based</w:t>
      </w:r>
      <w:r>
        <w:rPr>
          <w:spacing w:val="-12"/>
        </w:rPr>
        <w:t xml:space="preserve"> </w:t>
      </w:r>
      <w:r>
        <w:t>on</w:t>
      </w:r>
      <w:r>
        <w:rPr>
          <w:spacing w:val="-13"/>
        </w:rPr>
        <w:t xml:space="preserve"> </w:t>
      </w:r>
      <w:r>
        <w:t>cost-effectiveness</w:t>
      </w:r>
      <w:r>
        <w:rPr>
          <w:spacing w:val="-12"/>
        </w:rPr>
        <w:t xml:space="preserve"> </w:t>
      </w:r>
      <w:r>
        <w:t>and</w:t>
      </w:r>
      <w:r>
        <w:rPr>
          <w:spacing w:val="-13"/>
        </w:rPr>
        <w:t xml:space="preserve"> </w:t>
      </w:r>
      <w:r>
        <w:t>the</w:t>
      </w:r>
      <w:r>
        <w:rPr>
          <w:spacing w:val="-14"/>
        </w:rPr>
        <w:t xml:space="preserve"> </w:t>
      </w:r>
      <w:r>
        <w:t>following</w:t>
      </w:r>
      <w:r>
        <w:rPr>
          <w:spacing w:val="-14"/>
        </w:rPr>
        <w:t xml:space="preserve"> </w:t>
      </w:r>
      <w:r>
        <w:t>four</w:t>
      </w:r>
      <w:r>
        <w:rPr>
          <w:spacing w:val="-11"/>
        </w:rPr>
        <w:t xml:space="preserve"> </w:t>
      </w:r>
      <w:r>
        <w:t>co-benefit</w:t>
      </w:r>
      <w:r>
        <w:rPr>
          <w:spacing w:val="-11"/>
        </w:rPr>
        <w:t xml:space="preserve"> </w:t>
      </w:r>
      <w:r>
        <w:t>categories.</w:t>
      </w:r>
      <w:r>
        <w:rPr>
          <w:spacing w:val="-14"/>
        </w:rPr>
        <w:t xml:space="preserve"> </w:t>
      </w:r>
      <w:r>
        <w:t>Cost-effectiveness will account for a minimum of 50% of the project scoring. The final score for a project is determined</w:t>
      </w:r>
      <w:r>
        <w:rPr>
          <w:spacing w:val="-6"/>
        </w:rPr>
        <w:t xml:space="preserve"> </w:t>
      </w:r>
      <w:r>
        <w:t>by</w:t>
      </w:r>
      <w:r>
        <w:rPr>
          <w:spacing w:val="-8"/>
        </w:rPr>
        <w:t xml:space="preserve"> </w:t>
      </w:r>
      <w:r>
        <w:t>adding</w:t>
      </w:r>
      <w:r>
        <w:rPr>
          <w:spacing w:val="-8"/>
        </w:rPr>
        <w:t xml:space="preserve"> </w:t>
      </w:r>
      <w:r>
        <w:t>the</w:t>
      </w:r>
      <w:r>
        <w:rPr>
          <w:spacing w:val="-4"/>
        </w:rPr>
        <w:t xml:space="preserve"> </w:t>
      </w:r>
      <w:r>
        <w:t>cost-effectiveness</w:t>
      </w:r>
      <w:r>
        <w:rPr>
          <w:spacing w:val="-8"/>
        </w:rPr>
        <w:t xml:space="preserve"> </w:t>
      </w:r>
      <w:r>
        <w:t>score</w:t>
      </w:r>
      <w:r>
        <w:rPr>
          <w:spacing w:val="-7"/>
        </w:rPr>
        <w:t xml:space="preserve"> </w:t>
      </w:r>
      <w:r>
        <w:t>with</w:t>
      </w:r>
      <w:r>
        <w:rPr>
          <w:spacing w:val="-6"/>
        </w:rPr>
        <w:t xml:space="preserve"> </w:t>
      </w:r>
      <w:r>
        <w:t>the</w:t>
      </w:r>
      <w:r>
        <w:rPr>
          <w:spacing w:val="-7"/>
        </w:rPr>
        <w:t xml:space="preserve"> </w:t>
      </w:r>
      <w:r>
        <w:t>co-benefit</w:t>
      </w:r>
      <w:r>
        <w:rPr>
          <w:spacing w:val="-6"/>
        </w:rPr>
        <w:t xml:space="preserve"> </w:t>
      </w:r>
      <w:r>
        <w:t>score,</w:t>
      </w:r>
      <w:r>
        <w:rPr>
          <w:spacing w:val="-5"/>
        </w:rPr>
        <w:t xml:space="preserve"> </w:t>
      </w:r>
      <w:r>
        <w:t>giving</w:t>
      </w:r>
      <w:r>
        <w:rPr>
          <w:spacing w:val="-8"/>
        </w:rPr>
        <w:t xml:space="preserve"> </w:t>
      </w:r>
      <w:r>
        <w:t>each</w:t>
      </w:r>
      <w:r>
        <w:rPr>
          <w:spacing w:val="-6"/>
        </w:rPr>
        <w:t xml:space="preserve"> </w:t>
      </w:r>
      <w:r>
        <w:t>project</w:t>
      </w:r>
      <w:r>
        <w:rPr>
          <w:spacing w:val="-6"/>
        </w:rPr>
        <w:t xml:space="preserve"> </w:t>
      </w:r>
      <w:r>
        <w:t>a</w:t>
      </w:r>
      <w:r>
        <w:rPr>
          <w:spacing w:val="-5"/>
        </w:rPr>
        <w:t xml:space="preserve"> </w:t>
      </w:r>
      <w:r>
        <w:t>score out of 100 points.</w:t>
      </w:r>
    </w:p>
    <w:p w14:paraId="7DDF2B56" w14:textId="77777777" w:rsidR="004920C1" w:rsidRDefault="00021985">
      <w:pPr>
        <w:pStyle w:val="BodyText"/>
        <w:spacing w:before="199"/>
        <w:ind w:left="359"/>
      </w:pPr>
      <w:r>
        <w:t>The</w:t>
      </w:r>
      <w:r>
        <w:rPr>
          <w:spacing w:val="-5"/>
        </w:rPr>
        <w:t xml:space="preserve"> </w:t>
      </w:r>
      <w:r>
        <w:t>following</w:t>
      </w:r>
      <w:r>
        <w:rPr>
          <w:spacing w:val="-4"/>
        </w:rPr>
        <w:t xml:space="preserve"> </w:t>
      </w:r>
      <w:r>
        <w:t>sections</w:t>
      </w:r>
      <w:r>
        <w:rPr>
          <w:spacing w:val="-4"/>
        </w:rPr>
        <w:t xml:space="preserve"> </w:t>
      </w:r>
      <w:r>
        <w:t>detail</w:t>
      </w:r>
      <w:r>
        <w:rPr>
          <w:spacing w:val="-4"/>
        </w:rPr>
        <w:t xml:space="preserve"> </w:t>
      </w:r>
      <w:r>
        <w:t>the</w:t>
      </w:r>
      <w:r>
        <w:rPr>
          <w:spacing w:val="-1"/>
        </w:rPr>
        <w:t xml:space="preserve"> </w:t>
      </w:r>
      <w:r>
        <w:t>cost-effectiveness</w:t>
      </w:r>
      <w:r>
        <w:rPr>
          <w:spacing w:val="-2"/>
        </w:rPr>
        <w:t xml:space="preserve"> </w:t>
      </w:r>
      <w:r>
        <w:t>and</w:t>
      </w:r>
      <w:r>
        <w:rPr>
          <w:spacing w:val="-3"/>
        </w:rPr>
        <w:t xml:space="preserve"> </w:t>
      </w:r>
      <w:r>
        <w:t>co-benefit</w:t>
      </w:r>
      <w:r>
        <w:rPr>
          <w:spacing w:val="-3"/>
        </w:rPr>
        <w:t xml:space="preserve"> </w:t>
      </w:r>
      <w:r>
        <w:t>evaluation</w:t>
      </w:r>
      <w:r>
        <w:rPr>
          <w:spacing w:val="-1"/>
        </w:rPr>
        <w:t xml:space="preserve"> </w:t>
      </w:r>
      <w:r>
        <w:t>and</w:t>
      </w:r>
      <w:r>
        <w:rPr>
          <w:spacing w:val="-3"/>
        </w:rPr>
        <w:t xml:space="preserve"> </w:t>
      </w:r>
      <w:r>
        <w:t>scoring</w:t>
      </w:r>
      <w:r>
        <w:rPr>
          <w:spacing w:val="-3"/>
        </w:rPr>
        <w:t xml:space="preserve"> </w:t>
      </w:r>
      <w:r>
        <w:rPr>
          <w:spacing w:val="-2"/>
        </w:rPr>
        <w:t>processes.</w:t>
      </w:r>
    </w:p>
    <w:p w14:paraId="7DDF2B57" w14:textId="77777777" w:rsidR="004920C1" w:rsidRDefault="00021985">
      <w:pPr>
        <w:pStyle w:val="Heading3"/>
        <w:spacing w:before="279"/>
      </w:pPr>
      <w:bookmarkStart w:id="25" w:name="Cost-effectiveness"/>
      <w:bookmarkStart w:id="26" w:name="_Toc241841597"/>
      <w:bookmarkEnd w:id="25"/>
      <w:r>
        <w:rPr>
          <w:color w:val="003864"/>
          <w:spacing w:val="-2"/>
        </w:rPr>
        <w:t>Cost-effectiveness</w:t>
      </w:r>
      <w:bookmarkEnd w:id="26"/>
    </w:p>
    <w:p w14:paraId="7DDF2B58" w14:textId="47D9839B" w:rsidR="004920C1" w:rsidRDefault="00021985">
      <w:pPr>
        <w:pStyle w:val="BodyText"/>
        <w:spacing w:before="239" w:line="271" w:lineRule="auto"/>
        <w:ind w:left="360" w:right="353"/>
        <w:jc w:val="both"/>
      </w:pPr>
      <w:r>
        <w:t>The</w:t>
      </w:r>
      <w:r>
        <w:rPr>
          <w:spacing w:val="-6"/>
        </w:rPr>
        <w:t xml:space="preserve"> </w:t>
      </w:r>
      <w:r>
        <w:t>primary</w:t>
      </w:r>
      <w:r>
        <w:rPr>
          <w:spacing w:val="-5"/>
        </w:rPr>
        <w:t xml:space="preserve"> </w:t>
      </w:r>
      <w:r>
        <w:t>metric</w:t>
      </w:r>
      <w:r>
        <w:rPr>
          <w:spacing w:val="-5"/>
        </w:rPr>
        <w:t xml:space="preserve"> </w:t>
      </w:r>
      <w:r>
        <w:t>against</w:t>
      </w:r>
      <w:r>
        <w:rPr>
          <w:spacing w:val="-3"/>
        </w:rPr>
        <w:t xml:space="preserve"> </w:t>
      </w:r>
      <w:r>
        <w:t>which</w:t>
      </w:r>
      <w:r>
        <w:rPr>
          <w:spacing w:val="-5"/>
        </w:rPr>
        <w:t xml:space="preserve"> </w:t>
      </w:r>
      <w:r>
        <w:t>projects</w:t>
      </w:r>
      <w:r>
        <w:rPr>
          <w:spacing w:val="-4"/>
        </w:rPr>
        <w:t xml:space="preserve"> </w:t>
      </w:r>
      <w:r>
        <w:t>will</w:t>
      </w:r>
      <w:r>
        <w:rPr>
          <w:spacing w:val="-6"/>
        </w:rPr>
        <w:t xml:space="preserve"> </w:t>
      </w:r>
      <w:r>
        <w:t>be</w:t>
      </w:r>
      <w:r>
        <w:rPr>
          <w:spacing w:val="-8"/>
        </w:rPr>
        <w:t xml:space="preserve"> </w:t>
      </w:r>
      <w:r>
        <w:t>selected</w:t>
      </w:r>
      <w:r>
        <w:rPr>
          <w:spacing w:val="-5"/>
        </w:rPr>
        <w:t xml:space="preserve"> </w:t>
      </w:r>
      <w:r>
        <w:t>is</w:t>
      </w:r>
      <w:r>
        <w:rPr>
          <w:spacing w:val="-4"/>
        </w:rPr>
        <w:t xml:space="preserve"> </w:t>
      </w:r>
      <w:r>
        <w:t>the</w:t>
      </w:r>
      <w:r>
        <w:rPr>
          <w:spacing w:val="-3"/>
        </w:rPr>
        <w:t xml:space="preserve"> </w:t>
      </w:r>
      <w:r>
        <w:t>cost-effectiveness</w:t>
      </w:r>
      <w:r>
        <w:rPr>
          <w:spacing w:val="-7"/>
        </w:rPr>
        <w:t xml:space="preserve"> </w:t>
      </w:r>
      <w:r>
        <w:t>of</w:t>
      </w:r>
      <w:r>
        <w:rPr>
          <w:spacing w:val="-5"/>
        </w:rPr>
        <w:t xml:space="preserve"> </w:t>
      </w:r>
      <w:r>
        <w:t>a</w:t>
      </w:r>
      <w:r>
        <w:rPr>
          <w:spacing w:val="-4"/>
        </w:rPr>
        <w:t xml:space="preserve"> </w:t>
      </w:r>
      <w:r>
        <w:t>project’s</w:t>
      </w:r>
      <w:r>
        <w:rPr>
          <w:spacing w:val="-4"/>
        </w:rPr>
        <w:t xml:space="preserve"> </w:t>
      </w:r>
      <w:r>
        <w:t xml:space="preserve">carbon reduction. Applicants will need to use the </w:t>
      </w:r>
      <w:hyperlink r:id="rId27">
        <w:r w:rsidR="004920C1">
          <w:rPr>
            <w:color w:val="0562C1"/>
            <w:u w:val="single" w:color="0562C1"/>
          </w:rPr>
          <w:t>Carbon Emissions Tool (CET)</w:t>
        </w:r>
      </w:hyperlink>
      <w:r>
        <w:rPr>
          <w:color w:val="0562C1"/>
        </w:rPr>
        <w:t xml:space="preserve"> </w:t>
      </w:r>
      <w:r>
        <w:t>to calculate a project’s carbon reduction</w:t>
      </w:r>
      <w:r>
        <w:rPr>
          <w:spacing w:val="-6"/>
        </w:rPr>
        <w:t xml:space="preserve"> </w:t>
      </w:r>
      <w:r>
        <w:t>and</w:t>
      </w:r>
      <w:r>
        <w:rPr>
          <w:spacing w:val="-6"/>
        </w:rPr>
        <w:t xml:space="preserve"> </w:t>
      </w:r>
      <w:r>
        <w:t>associated</w:t>
      </w:r>
      <w:r>
        <w:rPr>
          <w:spacing w:val="-6"/>
        </w:rPr>
        <w:t xml:space="preserve"> </w:t>
      </w:r>
      <w:r>
        <w:t>cost-effectiveness.</w:t>
      </w:r>
      <w:r>
        <w:rPr>
          <w:spacing w:val="-6"/>
        </w:rPr>
        <w:t xml:space="preserve"> </w:t>
      </w:r>
      <w:r>
        <w:t>The</w:t>
      </w:r>
      <w:r>
        <w:rPr>
          <w:spacing w:val="-7"/>
        </w:rPr>
        <w:t xml:space="preserve"> </w:t>
      </w:r>
      <w:r>
        <w:t>basic</w:t>
      </w:r>
      <w:r>
        <w:rPr>
          <w:spacing w:val="-6"/>
        </w:rPr>
        <w:t xml:space="preserve"> </w:t>
      </w:r>
      <w:r>
        <w:t>equation</w:t>
      </w:r>
      <w:r>
        <w:rPr>
          <w:spacing w:val="-6"/>
        </w:rPr>
        <w:t xml:space="preserve"> </w:t>
      </w:r>
      <w:r>
        <w:t>for</w:t>
      </w:r>
      <w:r>
        <w:rPr>
          <w:spacing w:val="-5"/>
        </w:rPr>
        <w:t xml:space="preserve"> </w:t>
      </w:r>
      <w:r>
        <w:t>cost-effectiveness</w:t>
      </w:r>
      <w:r>
        <w:rPr>
          <w:spacing w:val="-8"/>
        </w:rPr>
        <w:t xml:space="preserve"> </w:t>
      </w:r>
      <w:r>
        <w:t>is</w:t>
      </w:r>
      <w:r>
        <w:rPr>
          <w:spacing w:val="-5"/>
        </w:rPr>
        <w:t xml:space="preserve"> </w:t>
      </w:r>
      <w:r>
        <w:t>in</w:t>
      </w:r>
      <w:r>
        <w:rPr>
          <w:spacing w:val="-4"/>
        </w:rPr>
        <w:t xml:space="preserve"> </w:t>
      </w:r>
      <w:r>
        <w:t>Figure</w:t>
      </w:r>
      <w:r>
        <w:rPr>
          <w:spacing w:val="-7"/>
        </w:rPr>
        <w:t xml:space="preserve"> </w:t>
      </w:r>
      <w:r>
        <w:t>4.</w:t>
      </w:r>
      <w:r>
        <w:rPr>
          <w:spacing w:val="-6"/>
        </w:rPr>
        <w:t xml:space="preserve"> </w:t>
      </w:r>
      <w:r>
        <w:t xml:space="preserve">The </w:t>
      </w:r>
      <w:hyperlink r:id="rId28">
        <w:r w:rsidR="004920C1">
          <w:rPr>
            <w:color w:val="0562C1"/>
            <w:u w:val="single" w:color="0562C1"/>
          </w:rPr>
          <w:t>CET Instructions and Tips</w:t>
        </w:r>
      </w:hyperlink>
      <w:r>
        <w:rPr>
          <w:color w:val="0562C1"/>
        </w:rPr>
        <w:t xml:space="preserve"> </w:t>
      </w:r>
      <w:r>
        <w:t>provide guidance on how to use the CET.</w:t>
      </w:r>
    </w:p>
    <w:p w14:paraId="7DDF2B59" w14:textId="1ED5B370" w:rsidR="004920C1" w:rsidRDefault="00B60B57">
      <w:pPr>
        <w:spacing w:before="202"/>
        <w:ind w:left="1197"/>
        <w:rPr>
          <w:b/>
          <w:sz w:val="20"/>
        </w:rPr>
      </w:pPr>
      <w:r w:rsidRPr="00E73C0E">
        <w:rPr>
          <w:rFonts w:ascii="Cambria Math"/>
          <w:noProof/>
          <w:sz w:val="17"/>
        </w:rPr>
        <w:drawing>
          <wp:anchor distT="0" distB="0" distL="114300" distR="114300" simplePos="0" relativeHeight="487592448" behindDoc="1" locked="0" layoutInCell="1" allowOverlap="1" wp14:anchorId="1B46B9D4" wp14:editId="28F84F8D">
            <wp:simplePos x="0" y="0"/>
            <wp:positionH relativeFrom="margin">
              <wp:align>center</wp:align>
            </wp:positionH>
            <wp:positionV relativeFrom="paragraph">
              <wp:posOffset>314325</wp:posOffset>
            </wp:positionV>
            <wp:extent cx="4067175" cy="657225"/>
            <wp:effectExtent l="0" t="0" r="9525" b="9525"/>
            <wp:wrapThrough wrapText="bothSides">
              <wp:wrapPolygon edited="0">
                <wp:start x="0" y="0"/>
                <wp:lineTo x="0" y="21287"/>
                <wp:lineTo x="21549" y="21287"/>
                <wp:lineTo x="21549" y="0"/>
                <wp:lineTo x="0" y="0"/>
              </wp:wrapPolygon>
            </wp:wrapThrough>
            <wp:docPr id="998627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27370" name=""/>
                    <pic:cNvPicPr/>
                  </pic:nvPicPr>
                  <pic:blipFill>
                    <a:blip r:embed="rId29">
                      <a:extLst>
                        <a:ext uri="{28A0092B-C50C-407E-A947-70E740481C1C}">
                          <a14:useLocalDpi xmlns:a14="http://schemas.microsoft.com/office/drawing/2010/main" val="0"/>
                        </a:ext>
                      </a:extLst>
                    </a:blip>
                    <a:stretch>
                      <a:fillRect/>
                    </a:stretch>
                  </pic:blipFill>
                  <pic:spPr>
                    <a:xfrm>
                      <a:off x="0" y="0"/>
                      <a:ext cx="4067175" cy="657225"/>
                    </a:xfrm>
                    <a:prstGeom prst="rect">
                      <a:avLst/>
                    </a:prstGeom>
                  </pic:spPr>
                </pic:pic>
              </a:graphicData>
            </a:graphic>
          </wp:anchor>
        </w:drawing>
      </w:r>
      <w:r>
        <w:rPr>
          <w:b/>
          <w:sz w:val="20"/>
        </w:rPr>
        <w:t>Figure</w:t>
      </w:r>
      <w:r>
        <w:rPr>
          <w:b/>
          <w:spacing w:val="-7"/>
          <w:sz w:val="20"/>
        </w:rPr>
        <w:t xml:space="preserve"> </w:t>
      </w:r>
      <w:r>
        <w:rPr>
          <w:b/>
          <w:sz w:val="20"/>
        </w:rPr>
        <w:t>4:</w:t>
      </w:r>
      <w:r>
        <w:rPr>
          <w:b/>
          <w:spacing w:val="-6"/>
          <w:sz w:val="20"/>
        </w:rPr>
        <w:t xml:space="preserve"> </w:t>
      </w:r>
      <w:r>
        <w:rPr>
          <w:b/>
          <w:sz w:val="20"/>
        </w:rPr>
        <w:t>Equation</w:t>
      </w:r>
      <w:r>
        <w:rPr>
          <w:b/>
          <w:spacing w:val="-5"/>
          <w:sz w:val="20"/>
        </w:rPr>
        <w:t xml:space="preserve"> </w:t>
      </w:r>
      <w:r>
        <w:rPr>
          <w:b/>
          <w:sz w:val="20"/>
        </w:rPr>
        <w:t>for</w:t>
      </w:r>
      <w:r>
        <w:rPr>
          <w:b/>
          <w:spacing w:val="-5"/>
          <w:sz w:val="20"/>
        </w:rPr>
        <w:t xml:space="preserve"> </w:t>
      </w:r>
      <w:r>
        <w:rPr>
          <w:b/>
          <w:sz w:val="20"/>
        </w:rPr>
        <w:t>calculating</w:t>
      </w:r>
      <w:r>
        <w:rPr>
          <w:b/>
          <w:spacing w:val="-7"/>
          <w:sz w:val="20"/>
        </w:rPr>
        <w:t xml:space="preserve"> </w:t>
      </w:r>
      <w:r>
        <w:rPr>
          <w:b/>
          <w:sz w:val="20"/>
        </w:rPr>
        <w:t>cost-effectiveness</w:t>
      </w:r>
      <w:r>
        <w:rPr>
          <w:b/>
          <w:spacing w:val="-7"/>
          <w:sz w:val="20"/>
        </w:rPr>
        <w:t xml:space="preserve"> </w:t>
      </w:r>
      <w:r>
        <w:rPr>
          <w:b/>
          <w:sz w:val="20"/>
        </w:rPr>
        <w:t>of</w:t>
      </w:r>
      <w:r>
        <w:rPr>
          <w:b/>
          <w:spacing w:val="-7"/>
          <w:sz w:val="20"/>
        </w:rPr>
        <w:t xml:space="preserve"> </w:t>
      </w:r>
      <w:r>
        <w:rPr>
          <w:b/>
          <w:sz w:val="20"/>
        </w:rPr>
        <w:t>a</w:t>
      </w:r>
      <w:r>
        <w:rPr>
          <w:b/>
          <w:spacing w:val="-6"/>
          <w:sz w:val="20"/>
        </w:rPr>
        <w:t xml:space="preserve"> </w:t>
      </w:r>
      <w:r>
        <w:rPr>
          <w:b/>
          <w:sz w:val="20"/>
        </w:rPr>
        <w:t>project’s</w:t>
      </w:r>
      <w:r>
        <w:rPr>
          <w:b/>
          <w:spacing w:val="-6"/>
          <w:sz w:val="20"/>
        </w:rPr>
        <w:t xml:space="preserve"> </w:t>
      </w:r>
      <w:r>
        <w:rPr>
          <w:b/>
          <w:sz w:val="20"/>
        </w:rPr>
        <w:t>carbon</w:t>
      </w:r>
      <w:r>
        <w:rPr>
          <w:b/>
          <w:spacing w:val="-5"/>
          <w:sz w:val="20"/>
        </w:rPr>
        <w:t xml:space="preserve"> </w:t>
      </w:r>
      <w:r>
        <w:rPr>
          <w:b/>
          <w:sz w:val="20"/>
        </w:rPr>
        <w:t>reduction,</w:t>
      </w:r>
      <w:r>
        <w:rPr>
          <w:b/>
          <w:spacing w:val="-7"/>
          <w:sz w:val="20"/>
        </w:rPr>
        <w:t xml:space="preserve"> </w:t>
      </w:r>
      <w:r>
        <w:rPr>
          <w:b/>
          <w:sz w:val="20"/>
        </w:rPr>
        <w:t>MnDOT</w:t>
      </w:r>
      <w:r>
        <w:rPr>
          <w:b/>
          <w:spacing w:val="-6"/>
          <w:sz w:val="20"/>
        </w:rPr>
        <w:t xml:space="preserve"> </w:t>
      </w:r>
      <w:r>
        <w:rPr>
          <w:b/>
          <w:sz w:val="20"/>
        </w:rPr>
        <w:t>CET</w:t>
      </w:r>
      <w:r>
        <w:rPr>
          <w:b/>
          <w:spacing w:val="-7"/>
          <w:sz w:val="20"/>
        </w:rPr>
        <w:t xml:space="preserve"> </w:t>
      </w:r>
      <w:r>
        <w:rPr>
          <w:b/>
          <w:spacing w:val="-4"/>
          <w:sz w:val="20"/>
        </w:rPr>
        <w:t>2024</w:t>
      </w:r>
    </w:p>
    <w:p w14:paraId="7DDF2B5C" w14:textId="71611D1A" w:rsidR="004920C1" w:rsidRDefault="00E73C0E">
      <w:pPr>
        <w:spacing w:line="116" w:lineRule="exact"/>
        <w:ind w:left="3225" w:right="319"/>
        <w:jc w:val="center"/>
        <w:rPr>
          <w:rFonts w:ascii="Cambria Math"/>
          <w:spacing w:val="-10"/>
          <w:w w:val="105"/>
          <w:sz w:val="17"/>
        </w:rPr>
      </w:pPr>
      <w:r w:rsidRPr="00E73C0E">
        <w:rPr>
          <w:rFonts w:ascii="Cambria Math" w:eastAsia="Cambria Math"/>
          <w:noProof/>
          <w:spacing w:val="2"/>
          <w:w w:val="35"/>
          <w:sz w:val="24"/>
        </w:rPr>
        <w:drawing>
          <wp:inline distT="0" distB="0" distL="0" distR="0" wp14:anchorId="3B8124A4" wp14:editId="64677E31">
            <wp:extent cx="4067743" cy="657317"/>
            <wp:effectExtent l="0" t="0" r="0" b="9525"/>
            <wp:docPr id="850503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503413" name=""/>
                    <pic:cNvPicPr/>
                  </pic:nvPicPr>
                  <pic:blipFill>
                    <a:blip r:embed="rId29"/>
                    <a:stretch>
                      <a:fillRect/>
                    </a:stretch>
                  </pic:blipFill>
                  <pic:spPr>
                    <a:xfrm>
                      <a:off x="0" y="0"/>
                      <a:ext cx="4067743" cy="657317"/>
                    </a:xfrm>
                    <a:prstGeom prst="rect">
                      <a:avLst/>
                    </a:prstGeom>
                  </pic:spPr>
                </pic:pic>
              </a:graphicData>
            </a:graphic>
          </wp:inline>
        </w:drawing>
      </w:r>
    </w:p>
    <w:p w14:paraId="7DDF2B5D" w14:textId="1638DF28" w:rsidR="004920C1" w:rsidRDefault="00021985">
      <w:pPr>
        <w:pStyle w:val="BodyText"/>
        <w:spacing w:before="197" w:line="271" w:lineRule="auto"/>
        <w:ind w:left="360" w:right="352"/>
        <w:jc w:val="both"/>
      </w:pPr>
      <w:r>
        <w:t>To</w:t>
      </w:r>
      <w:r>
        <w:rPr>
          <w:spacing w:val="-7"/>
        </w:rPr>
        <w:t xml:space="preserve"> </w:t>
      </w:r>
      <w:r>
        <w:t>be</w:t>
      </w:r>
      <w:r>
        <w:rPr>
          <w:spacing w:val="-7"/>
        </w:rPr>
        <w:t xml:space="preserve"> </w:t>
      </w:r>
      <w:r>
        <w:t>able</w:t>
      </w:r>
      <w:r>
        <w:rPr>
          <w:spacing w:val="-10"/>
        </w:rPr>
        <w:t xml:space="preserve"> </w:t>
      </w:r>
      <w:r>
        <w:t>to</w:t>
      </w:r>
      <w:r>
        <w:rPr>
          <w:spacing w:val="-10"/>
        </w:rPr>
        <w:t xml:space="preserve"> </w:t>
      </w:r>
      <w:r>
        <w:t>score</w:t>
      </w:r>
      <w:r>
        <w:rPr>
          <w:spacing w:val="-10"/>
        </w:rPr>
        <w:t xml:space="preserve"> </w:t>
      </w:r>
      <w:r>
        <w:t>projects,</w:t>
      </w:r>
      <w:r>
        <w:rPr>
          <w:spacing w:val="-8"/>
        </w:rPr>
        <w:t xml:space="preserve"> </w:t>
      </w:r>
      <w:r>
        <w:t>a</w:t>
      </w:r>
      <w:r>
        <w:rPr>
          <w:spacing w:val="-8"/>
        </w:rPr>
        <w:t xml:space="preserve"> </w:t>
      </w:r>
      <w:r>
        <w:t>consistent</w:t>
      </w:r>
      <w:r>
        <w:rPr>
          <w:spacing w:val="-9"/>
        </w:rPr>
        <w:t xml:space="preserve"> </w:t>
      </w:r>
      <w:r>
        <w:t>scoring</w:t>
      </w:r>
      <w:r>
        <w:rPr>
          <w:spacing w:val="-10"/>
        </w:rPr>
        <w:t xml:space="preserve"> </w:t>
      </w:r>
      <w:r>
        <w:t>scale</w:t>
      </w:r>
      <w:r>
        <w:rPr>
          <w:spacing w:val="-7"/>
        </w:rPr>
        <w:t xml:space="preserve"> </w:t>
      </w:r>
      <w:r>
        <w:t>needs</w:t>
      </w:r>
      <w:r>
        <w:rPr>
          <w:spacing w:val="-10"/>
        </w:rPr>
        <w:t xml:space="preserve"> </w:t>
      </w:r>
      <w:r>
        <w:t>to</w:t>
      </w:r>
      <w:r>
        <w:rPr>
          <w:spacing w:val="-10"/>
        </w:rPr>
        <w:t xml:space="preserve"> </w:t>
      </w:r>
      <w:r>
        <w:t>be</w:t>
      </w:r>
      <w:r>
        <w:rPr>
          <w:spacing w:val="-10"/>
        </w:rPr>
        <w:t xml:space="preserve"> </w:t>
      </w:r>
      <w:r>
        <w:t>established.</w:t>
      </w:r>
      <w:r>
        <w:rPr>
          <w:spacing w:val="-11"/>
        </w:rPr>
        <w:t xml:space="preserve"> </w:t>
      </w:r>
      <w:r>
        <w:t>This</w:t>
      </w:r>
      <w:r>
        <w:rPr>
          <w:spacing w:val="-10"/>
        </w:rPr>
        <w:t xml:space="preserve"> </w:t>
      </w:r>
      <w:r>
        <w:t>means</w:t>
      </w:r>
      <w:r>
        <w:rPr>
          <w:spacing w:val="-10"/>
        </w:rPr>
        <w:t xml:space="preserve"> </w:t>
      </w:r>
      <w:r>
        <w:t>that</w:t>
      </w:r>
      <w:r>
        <w:rPr>
          <w:spacing w:val="-9"/>
        </w:rPr>
        <w:t xml:space="preserve"> </w:t>
      </w:r>
      <w:r>
        <w:t>the</w:t>
      </w:r>
      <w:r>
        <w:rPr>
          <w:spacing w:val="-12"/>
        </w:rPr>
        <w:t xml:space="preserve"> </w:t>
      </w:r>
      <w:r>
        <w:t>cost-effectiveness of carbon must fit into a 20-point scale. Table 1 shows how the 20-points are distributed based</w:t>
      </w:r>
      <w:r>
        <w:rPr>
          <w:spacing w:val="-9"/>
        </w:rPr>
        <w:t xml:space="preserve"> </w:t>
      </w:r>
      <w:r>
        <w:t>on</w:t>
      </w:r>
      <w:r>
        <w:rPr>
          <w:spacing w:val="-6"/>
        </w:rPr>
        <w:t xml:space="preserve"> </w:t>
      </w:r>
      <w:r>
        <w:t>carbon</w:t>
      </w:r>
      <w:r>
        <w:rPr>
          <w:spacing w:val="-6"/>
        </w:rPr>
        <w:t xml:space="preserve"> </w:t>
      </w:r>
      <w:r>
        <w:t>cost-effectiveness.</w:t>
      </w:r>
      <w:r>
        <w:rPr>
          <w:spacing w:val="-8"/>
        </w:rPr>
        <w:t xml:space="preserve"> </w:t>
      </w:r>
      <w:r>
        <w:t>Projects</w:t>
      </w:r>
      <w:r>
        <w:rPr>
          <w:spacing w:val="-10"/>
        </w:rPr>
        <w:t xml:space="preserve"> </w:t>
      </w:r>
      <w:r>
        <w:t>with</w:t>
      </w:r>
      <w:r>
        <w:rPr>
          <w:spacing w:val="-9"/>
        </w:rPr>
        <w:t xml:space="preserve"> </w:t>
      </w:r>
      <w:r>
        <w:t>a</w:t>
      </w:r>
      <w:r>
        <w:rPr>
          <w:spacing w:val="-7"/>
        </w:rPr>
        <w:t xml:space="preserve"> </w:t>
      </w:r>
      <w:r>
        <w:t>cost-effectiveness</w:t>
      </w:r>
      <w:r>
        <w:rPr>
          <w:spacing w:val="-8"/>
        </w:rPr>
        <w:t xml:space="preserve"> </w:t>
      </w:r>
      <w:r>
        <w:t>value</w:t>
      </w:r>
      <w:r>
        <w:rPr>
          <w:spacing w:val="-7"/>
        </w:rPr>
        <w:t xml:space="preserve"> </w:t>
      </w:r>
      <w:r>
        <w:t>of</w:t>
      </w:r>
      <w:r>
        <w:rPr>
          <w:spacing w:val="-6"/>
        </w:rPr>
        <w:t xml:space="preserve"> </w:t>
      </w:r>
      <w:r>
        <w:t>greater</w:t>
      </w:r>
      <w:r>
        <w:rPr>
          <w:spacing w:val="-7"/>
        </w:rPr>
        <w:t xml:space="preserve"> </w:t>
      </w:r>
      <w:r>
        <w:t>than</w:t>
      </w:r>
      <w:r>
        <w:rPr>
          <w:spacing w:val="-9"/>
        </w:rPr>
        <w:t xml:space="preserve"> </w:t>
      </w:r>
      <w:r>
        <w:t>$10,001</w:t>
      </w:r>
      <w:r>
        <w:rPr>
          <w:spacing w:val="-7"/>
        </w:rPr>
        <w:t xml:space="preserve"> </w:t>
      </w:r>
      <w:r>
        <w:t>per metric ton of carbon dioxide equivalent emissions will receive 0 points for cost-effectiveness of carbon emissions reduction.</w:t>
      </w:r>
    </w:p>
    <w:p w14:paraId="7DDF2B5E" w14:textId="77777777" w:rsidR="004920C1" w:rsidRDefault="00021985">
      <w:pPr>
        <w:spacing w:before="202"/>
        <w:ind w:left="360"/>
        <w:jc w:val="both"/>
        <w:rPr>
          <w:b/>
          <w:sz w:val="20"/>
        </w:rPr>
      </w:pPr>
      <w:r>
        <w:rPr>
          <w:b/>
          <w:sz w:val="20"/>
        </w:rPr>
        <w:t>Table</w:t>
      </w:r>
      <w:r>
        <w:rPr>
          <w:b/>
          <w:spacing w:val="-8"/>
          <w:sz w:val="20"/>
        </w:rPr>
        <w:t xml:space="preserve"> </w:t>
      </w:r>
      <w:r>
        <w:rPr>
          <w:b/>
          <w:sz w:val="20"/>
        </w:rPr>
        <w:t>1:</w:t>
      </w:r>
      <w:r>
        <w:rPr>
          <w:b/>
          <w:spacing w:val="-7"/>
          <w:sz w:val="20"/>
        </w:rPr>
        <w:t xml:space="preserve"> </w:t>
      </w:r>
      <w:r>
        <w:rPr>
          <w:b/>
          <w:sz w:val="20"/>
        </w:rPr>
        <w:t>Carbon</w:t>
      </w:r>
      <w:r>
        <w:rPr>
          <w:b/>
          <w:spacing w:val="-6"/>
          <w:sz w:val="20"/>
        </w:rPr>
        <w:t xml:space="preserve"> </w:t>
      </w:r>
      <w:r>
        <w:rPr>
          <w:b/>
          <w:sz w:val="20"/>
        </w:rPr>
        <w:t>Reduction</w:t>
      </w:r>
      <w:r>
        <w:rPr>
          <w:b/>
          <w:spacing w:val="-9"/>
          <w:sz w:val="20"/>
        </w:rPr>
        <w:t xml:space="preserve"> </w:t>
      </w:r>
      <w:r>
        <w:rPr>
          <w:b/>
          <w:sz w:val="20"/>
        </w:rPr>
        <w:t>Program</w:t>
      </w:r>
      <w:r>
        <w:rPr>
          <w:b/>
          <w:spacing w:val="-6"/>
          <w:sz w:val="20"/>
        </w:rPr>
        <w:t xml:space="preserve"> </w:t>
      </w:r>
      <w:r>
        <w:rPr>
          <w:b/>
          <w:sz w:val="20"/>
        </w:rPr>
        <w:t>cost-effectiveness</w:t>
      </w:r>
      <w:r>
        <w:rPr>
          <w:b/>
          <w:spacing w:val="-7"/>
          <w:sz w:val="20"/>
        </w:rPr>
        <w:t xml:space="preserve"> </w:t>
      </w:r>
      <w:r>
        <w:rPr>
          <w:b/>
          <w:sz w:val="20"/>
        </w:rPr>
        <w:t>of</w:t>
      </w:r>
      <w:r>
        <w:rPr>
          <w:b/>
          <w:spacing w:val="-8"/>
          <w:sz w:val="20"/>
        </w:rPr>
        <w:t xml:space="preserve"> </w:t>
      </w:r>
      <w:r>
        <w:rPr>
          <w:b/>
          <w:sz w:val="20"/>
        </w:rPr>
        <w:t>carbon</w:t>
      </w:r>
      <w:r>
        <w:rPr>
          <w:b/>
          <w:spacing w:val="-7"/>
          <w:sz w:val="20"/>
        </w:rPr>
        <w:t xml:space="preserve"> </w:t>
      </w:r>
      <w:r>
        <w:rPr>
          <w:b/>
          <w:sz w:val="20"/>
        </w:rPr>
        <w:t>emissions</w:t>
      </w:r>
      <w:r>
        <w:rPr>
          <w:b/>
          <w:spacing w:val="-7"/>
          <w:sz w:val="20"/>
        </w:rPr>
        <w:t xml:space="preserve"> </w:t>
      </w:r>
      <w:r>
        <w:rPr>
          <w:b/>
          <w:sz w:val="20"/>
        </w:rPr>
        <w:t>scoring,</w:t>
      </w:r>
      <w:r>
        <w:rPr>
          <w:b/>
          <w:spacing w:val="-8"/>
          <w:sz w:val="20"/>
        </w:rPr>
        <w:t xml:space="preserve"> </w:t>
      </w:r>
      <w:r>
        <w:rPr>
          <w:b/>
          <w:sz w:val="20"/>
        </w:rPr>
        <w:t>MnDOT</w:t>
      </w:r>
      <w:r>
        <w:rPr>
          <w:b/>
          <w:spacing w:val="-7"/>
          <w:sz w:val="20"/>
        </w:rPr>
        <w:t xml:space="preserve"> </w:t>
      </w:r>
      <w:r>
        <w:rPr>
          <w:b/>
          <w:sz w:val="20"/>
        </w:rPr>
        <w:t>September</w:t>
      </w:r>
      <w:r>
        <w:rPr>
          <w:b/>
          <w:spacing w:val="-7"/>
          <w:sz w:val="20"/>
        </w:rPr>
        <w:t xml:space="preserve"> </w:t>
      </w:r>
      <w:r>
        <w:rPr>
          <w:b/>
          <w:spacing w:val="-4"/>
          <w:sz w:val="20"/>
        </w:rPr>
        <w:t>2024</w:t>
      </w:r>
    </w:p>
    <w:p w14:paraId="7DDF2B5F" w14:textId="77777777" w:rsidR="004920C1" w:rsidRDefault="004920C1">
      <w:pPr>
        <w:pStyle w:val="BodyText"/>
        <w:spacing w:before="2" w:after="1"/>
        <w:rPr>
          <w:b/>
          <w:sz w:val="16"/>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43"/>
        <w:gridCol w:w="3643"/>
        <w:gridCol w:w="2520"/>
      </w:tblGrid>
      <w:tr w:rsidR="004920C1" w14:paraId="7DDF2B66" w14:textId="77777777">
        <w:trPr>
          <w:trHeight w:val="803"/>
        </w:trPr>
        <w:tc>
          <w:tcPr>
            <w:tcW w:w="3643" w:type="dxa"/>
          </w:tcPr>
          <w:p w14:paraId="7DDF2B60" w14:textId="77777777" w:rsidR="004920C1" w:rsidRDefault="00021985">
            <w:pPr>
              <w:pStyle w:val="TableParagraph"/>
              <w:spacing w:before="0" w:line="240" w:lineRule="auto"/>
              <w:ind w:left="107" w:right="173"/>
              <w:rPr>
                <w:b/>
              </w:rPr>
            </w:pPr>
            <w:r>
              <w:rPr>
                <w:b/>
              </w:rPr>
              <w:t>Starting</w:t>
            </w:r>
            <w:r>
              <w:rPr>
                <w:b/>
                <w:spacing w:val="-12"/>
              </w:rPr>
              <w:t xml:space="preserve"> </w:t>
            </w:r>
            <w:r>
              <w:rPr>
                <w:b/>
              </w:rPr>
              <w:t>value</w:t>
            </w:r>
            <w:r>
              <w:rPr>
                <w:b/>
                <w:spacing w:val="-11"/>
              </w:rPr>
              <w:t xml:space="preserve"> </w:t>
            </w:r>
            <w:r>
              <w:rPr>
                <w:b/>
              </w:rPr>
              <w:t>of</w:t>
            </w:r>
            <w:r>
              <w:rPr>
                <w:b/>
                <w:spacing w:val="-13"/>
              </w:rPr>
              <w:t xml:space="preserve"> </w:t>
            </w:r>
            <w:r>
              <w:rPr>
                <w:b/>
              </w:rPr>
              <w:t>Cost-effectiveness of carbon emissions reduction per</w:t>
            </w:r>
          </w:p>
          <w:p w14:paraId="7DDF2B61" w14:textId="77777777" w:rsidR="004920C1" w:rsidRDefault="00021985">
            <w:pPr>
              <w:pStyle w:val="TableParagraph"/>
              <w:spacing w:before="0" w:line="247" w:lineRule="exact"/>
              <w:ind w:left="107"/>
              <w:rPr>
                <w:b/>
              </w:rPr>
            </w:pPr>
            <w:r>
              <w:rPr>
                <w:b/>
              </w:rPr>
              <w:t>MT</w:t>
            </w:r>
            <w:r>
              <w:rPr>
                <w:b/>
                <w:spacing w:val="-1"/>
              </w:rPr>
              <w:t xml:space="preserve"> </w:t>
            </w:r>
            <w:r>
              <w:rPr>
                <w:b/>
              </w:rPr>
              <w:t>of</w:t>
            </w:r>
            <w:r>
              <w:rPr>
                <w:b/>
                <w:spacing w:val="-1"/>
              </w:rPr>
              <w:t xml:space="preserve"> </w:t>
            </w:r>
            <w:r>
              <w:rPr>
                <w:b/>
                <w:spacing w:val="-4"/>
              </w:rPr>
              <w:t>CO2e</w:t>
            </w:r>
          </w:p>
        </w:tc>
        <w:tc>
          <w:tcPr>
            <w:tcW w:w="3643" w:type="dxa"/>
          </w:tcPr>
          <w:p w14:paraId="7DDF2B62" w14:textId="77777777" w:rsidR="004920C1" w:rsidRDefault="00021985">
            <w:pPr>
              <w:pStyle w:val="TableParagraph"/>
              <w:spacing w:before="0" w:line="240" w:lineRule="auto"/>
              <w:ind w:left="108"/>
              <w:rPr>
                <w:b/>
              </w:rPr>
            </w:pPr>
            <w:r>
              <w:rPr>
                <w:b/>
              </w:rPr>
              <w:t>Ending</w:t>
            </w:r>
            <w:r>
              <w:rPr>
                <w:b/>
                <w:spacing w:val="-10"/>
              </w:rPr>
              <w:t xml:space="preserve"> </w:t>
            </w:r>
            <w:r>
              <w:rPr>
                <w:b/>
              </w:rPr>
              <w:t>value</w:t>
            </w:r>
            <w:r>
              <w:rPr>
                <w:b/>
                <w:spacing w:val="-9"/>
              </w:rPr>
              <w:t xml:space="preserve"> </w:t>
            </w:r>
            <w:r>
              <w:rPr>
                <w:b/>
              </w:rPr>
              <w:t>of</w:t>
            </w:r>
            <w:r>
              <w:rPr>
                <w:b/>
                <w:spacing w:val="-9"/>
              </w:rPr>
              <w:t xml:space="preserve"> </w:t>
            </w:r>
            <w:r>
              <w:rPr>
                <w:b/>
              </w:rPr>
              <w:t>Cost-effectiveness</w:t>
            </w:r>
            <w:r>
              <w:rPr>
                <w:b/>
                <w:spacing w:val="-11"/>
              </w:rPr>
              <w:t xml:space="preserve"> </w:t>
            </w:r>
            <w:r>
              <w:rPr>
                <w:b/>
              </w:rPr>
              <w:t>of carbon emissions reduction per MT</w:t>
            </w:r>
          </w:p>
          <w:p w14:paraId="7DDF2B63" w14:textId="77777777" w:rsidR="004920C1" w:rsidRDefault="00021985">
            <w:pPr>
              <w:pStyle w:val="TableParagraph"/>
              <w:spacing w:before="0" w:line="247" w:lineRule="exact"/>
              <w:ind w:left="108"/>
              <w:rPr>
                <w:b/>
              </w:rPr>
            </w:pPr>
            <w:r>
              <w:rPr>
                <w:b/>
              </w:rPr>
              <w:t>of</w:t>
            </w:r>
            <w:r>
              <w:rPr>
                <w:b/>
                <w:spacing w:val="-2"/>
              </w:rPr>
              <w:t xml:space="preserve"> </w:t>
            </w:r>
            <w:r>
              <w:rPr>
                <w:b/>
                <w:spacing w:val="-4"/>
              </w:rPr>
              <w:t>CO2e</w:t>
            </w:r>
          </w:p>
        </w:tc>
        <w:tc>
          <w:tcPr>
            <w:tcW w:w="2520" w:type="dxa"/>
          </w:tcPr>
          <w:p w14:paraId="7DDF2B64" w14:textId="77777777" w:rsidR="004920C1" w:rsidRDefault="00021985">
            <w:pPr>
              <w:pStyle w:val="TableParagraph"/>
              <w:spacing w:before="0" w:line="240" w:lineRule="auto"/>
              <w:ind w:left="105" w:right="492"/>
              <w:rPr>
                <w:b/>
              </w:rPr>
            </w:pPr>
            <w:r>
              <w:rPr>
                <w:b/>
              </w:rPr>
              <w:t>Cost-effectiveness</w:t>
            </w:r>
            <w:r>
              <w:rPr>
                <w:b/>
                <w:spacing w:val="-13"/>
              </w:rPr>
              <w:t xml:space="preserve"> </w:t>
            </w:r>
            <w:r>
              <w:rPr>
                <w:b/>
              </w:rPr>
              <w:t>of carbon emissions</w:t>
            </w:r>
          </w:p>
          <w:p w14:paraId="7DDF2B65" w14:textId="77777777" w:rsidR="004920C1" w:rsidRDefault="00021985">
            <w:pPr>
              <w:pStyle w:val="TableParagraph"/>
              <w:spacing w:before="0" w:line="247" w:lineRule="exact"/>
              <w:ind w:left="105"/>
              <w:rPr>
                <w:b/>
              </w:rPr>
            </w:pPr>
            <w:r>
              <w:rPr>
                <w:b/>
              </w:rPr>
              <w:t>reduction</w:t>
            </w:r>
            <w:r>
              <w:rPr>
                <w:b/>
                <w:spacing w:val="-5"/>
              </w:rPr>
              <w:t xml:space="preserve"> </w:t>
            </w:r>
            <w:r>
              <w:rPr>
                <w:b/>
              </w:rPr>
              <w:t>score</w:t>
            </w:r>
            <w:r>
              <w:rPr>
                <w:b/>
                <w:spacing w:val="-6"/>
              </w:rPr>
              <w:t xml:space="preserve"> </w:t>
            </w:r>
            <w:r>
              <w:rPr>
                <w:b/>
                <w:spacing w:val="-2"/>
              </w:rPr>
              <w:t>(points)</w:t>
            </w:r>
          </w:p>
        </w:tc>
      </w:tr>
      <w:tr w:rsidR="004920C1" w14:paraId="7DDF2B6A" w14:textId="77777777">
        <w:trPr>
          <w:trHeight w:val="301"/>
        </w:trPr>
        <w:tc>
          <w:tcPr>
            <w:tcW w:w="3643" w:type="dxa"/>
          </w:tcPr>
          <w:p w14:paraId="7DDF2B67" w14:textId="77777777" w:rsidR="004920C1" w:rsidRDefault="00021985">
            <w:pPr>
              <w:pStyle w:val="TableParagraph"/>
              <w:tabs>
                <w:tab w:val="left" w:pos="1962"/>
              </w:tabs>
              <w:spacing w:before="32"/>
            </w:pPr>
            <w:r>
              <w:rPr>
                <w:spacing w:val="-10"/>
              </w:rPr>
              <w:t>$</w:t>
            </w:r>
            <w:r>
              <w:tab/>
            </w:r>
            <w:r>
              <w:rPr>
                <w:spacing w:val="-10"/>
              </w:rPr>
              <w:t>-</w:t>
            </w:r>
          </w:p>
        </w:tc>
        <w:tc>
          <w:tcPr>
            <w:tcW w:w="3643" w:type="dxa"/>
          </w:tcPr>
          <w:p w14:paraId="7DDF2B68" w14:textId="77777777" w:rsidR="004920C1" w:rsidRDefault="00021985">
            <w:pPr>
              <w:pStyle w:val="TableParagraph"/>
              <w:tabs>
                <w:tab w:val="left" w:pos="1712"/>
              </w:tabs>
              <w:spacing w:before="32"/>
            </w:pPr>
            <w:r>
              <w:rPr>
                <w:spacing w:val="-10"/>
              </w:rPr>
              <w:t>$</w:t>
            </w:r>
            <w:r>
              <w:tab/>
            </w:r>
            <w:r>
              <w:rPr>
                <w:spacing w:val="-5"/>
              </w:rPr>
              <w:t>500</w:t>
            </w:r>
          </w:p>
        </w:tc>
        <w:tc>
          <w:tcPr>
            <w:tcW w:w="2520" w:type="dxa"/>
          </w:tcPr>
          <w:p w14:paraId="7DDF2B69" w14:textId="77777777" w:rsidR="004920C1" w:rsidRDefault="00021985">
            <w:pPr>
              <w:pStyle w:val="TableParagraph"/>
              <w:spacing w:before="32"/>
              <w:ind w:left="7" w:right="2"/>
              <w:jc w:val="center"/>
            </w:pPr>
            <w:r>
              <w:rPr>
                <w:spacing w:val="-5"/>
              </w:rPr>
              <w:t>20</w:t>
            </w:r>
          </w:p>
        </w:tc>
      </w:tr>
      <w:tr w:rsidR="004920C1" w14:paraId="7DDF2B6E" w14:textId="77777777">
        <w:trPr>
          <w:trHeight w:val="299"/>
        </w:trPr>
        <w:tc>
          <w:tcPr>
            <w:tcW w:w="3643" w:type="dxa"/>
          </w:tcPr>
          <w:p w14:paraId="7DDF2B6B" w14:textId="77777777" w:rsidR="004920C1" w:rsidRDefault="00021985">
            <w:pPr>
              <w:pStyle w:val="TableParagraph"/>
              <w:tabs>
                <w:tab w:val="left" w:pos="1760"/>
              </w:tabs>
            </w:pPr>
            <w:r>
              <w:rPr>
                <w:spacing w:val="-10"/>
              </w:rPr>
              <w:t>$</w:t>
            </w:r>
            <w:r>
              <w:tab/>
            </w:r>
            <w:r>
              <w:rPr>
                <w:spacing w:val="-5"/>
              </w:rPr>
              <w:t>501</w:t>
            </w:r>
          </w:p>
        </w:tc>
        <w:tc>
          <w:tcPr>
            <w:tcW w:w="3643" w:type="dxa"/>
          </w:tcPr>
          <w:p w14:paraId="7DDF2B6C" w14:textId="77777777" w:rsidR="004920C1" w:rsidRDefault="00021985">
            <w:pPr>
              <w:pStyle w:val="TableParagraph"/>
              <w:tabs>
                <w:tab w:val="left" w:pos="1513"/>
              </w:tabs>
            </w:pPr>
            <w:r>
              <w:rPr>
                <w:spacing w:val="-10"/>
              </w:rPr>
              <w:t>$</w:t>
            </w:r>
            <w:r>
              <w:tab/>
            </w:r>
            <w:r>
              <w:rPr>
                <w:spacing w:val="-4"/>
              </w:rPr>
              <w:t>1,000</w:t>
            </w:r>
          </w:p>
        </w:tc>
        <w:tc>
          <w:tcPr>
            <w:tcW w:w="2520" w:type="dxa"/>
          </w:tcPr>
          <w:p w14:paraId="7DDF2B6D" w14:textId="77777777" w:rsidR="004920C1" w:rsidRDefault="00021985">
            <w:pPr>
              <w:pStyle w:val="TableParagraph"/>
              <w:ind w:left="7" w:right="2"/>
              <w:jc w:val="center"/>
            </w:pPr>
            <w:r>
              <w:rPr>
                <w:spacing w:val="-5"/>
              </w:rPr>
              <w:t>19</w:t>
            </w:r>
          </w:p>
        </w:tc>
      </w:tr>
      <w:tr w:rsidR="004920C1" w14:paraId="7DDF2B72" w14:textId="77777777">
        <w:trPr>
          <w:trHeight w:val="299"/>
        </w:trPr>
        <w:tc>
          <w:tcPr>
            <w:tcW w:w="3643" w:type="dxa"/>
          </w:tcPr>
          <w:p w14:paraId="7DDF2B6F" w14:textId="77777777" w:rsidR="004920C1" w:rsidRDefault="00021985">
            <w:pPr>
              <w:pStyle w:val="TableParagraph"/>
              <w:tabs>
                <w:tab w:val="left" w:pos="1611"/>
              </w:tabs>
            </w:pPr>
            <w:r>
              <w:rPr>
                <w:spacing w:val="-10"/>
              </w:rPr>
              <w:t>$</w:t>
            </w:r>
            <w:r>
              <w:tab/>
            </w:r>
            <w:r>
              <w:rPr>
                <w:spacing w:val="-2"/>
              </w:rPr>
              <w:t>1,001</w:t>
            </w:r>
          </w:p>
        </w:tc>
        <w:tc>
          <w:tcPr>
            <w:tcW w:w="3643" w:type="dxa"/>
          </w:tcPr>
          <w:p w14:paraId="7DDF2B70" w14:textId="77777777" w:rsidR="004920C1" w:rsidRDefault="00021985">
            <w:pPr>
              <w:pStyle w:val="TableParagraph"/>
              <w:tabs>
                <w:tab w:val="left" w:pos="1513"/>
              </w:tabs>
            </w:pPr>
            <w:r>
              <w:rPr>
                <w:spacing w:val="-10"/>
              </w:rPr>
              <w:t>$</w:t>
            </w:r>
            <w:r>
              <w:tab/>
            </w:r>
            <w:r>
              <w:rPr>
                <w:spacing w:val="-4"/>
              </w:rPr>
              <w:t>1,500</w:t>
            </w:r>
          </w:p>
        </w:tc>
        <w:tc>
          <w:tcPr>
            <w:tcW w:w="2520" w:type="dxa"/>
          </w:tcPr>
          <w:p w14:paraId="7DDF2B71" w14:textId="77777777" w:rsidR="004920C1" w:rsidRDefault="00021985">
            <w:pPr>
              <w:pStyle w:val="TableParagraph"/>
              <w:ind w:left="7" w:right="2"/>
              <w:jc w:val="center"/>
            </w:pPr>
            <w:r>
              <w:rPr>
                <w:spacing w:val="-5"/>
              </w:rPr>
              <w:t>18</w:t>
            </w:r>
          </w:p>
        </w:tc>
      </w:tr>
      <w:tr w:rsidR="004920C1" w14:paraId="7DDF2B76" w14:textId="77777777">
        <w:trPr>
          <w:trHeight w:val="299"/>
        </w:trPr>
        <w:tc>
          <w:tcPr>
            <w:tcW w:w="3643" w:type="dxa"/>
          </w:tcPr>
          <w:p w14:paraId="7DDF2B73" w14:textId="77777777" w:rsidR="004920C1" w:rsidRDefault="00021985">
            <w:pPr>
              <w:pStyle w:val="TableParagraph"/>
              <w:tabs>
                <w:tab w:val="left" w:pos="1611"/>
              </w:tabs>
            </w:pPr>
            <w:r>
              <w:rPr>
                <w:spacing w:val="-10"/>
              </w:rPr>
              <w:t>$</w:t>
            </w:r>
            <w:r>
              <w:tab/>
            </w:r>
            <w:r>
              <w:rPr>
                <w:spacing w:val="-2"/>
              </w:rPr>
              <w:t>1,501</w:t>
            </w:r>
          </w:p>
        </w:tc>
        <w:tc>
          <w:tcPr>
            <w:tcW w:w="3643" w:type="dxa"/>
          </w:tcPr>
          <w:p w14:paraId="7DDF2B74" w14:textId="77777777" w:rsidR="004920C1" w:rsidRDefault="00021985">
            <w:pPr>
              <w:pStyle w:val="TableParagraph"/>
              <w:tabs>
                <w:tab w:val="left" w:pos="1513"/>
              </w:tabs>
            </w:pPr>
            <w:r>
              <w:rPr>
                <w:spacing w:val="-10"/>
              </w:rPr>
              <w:t>$</w:t>
            </w:r>
            <w:r>
              <w:tab/>
            </w:r>
            <w:r>
              <w:rPr>
                <w:spacing w:val="-4"/>
              </w:rPr>
              <w:t>2,000</w:t>
            </w:r>
          </w:p>
        </w:tc>
        <w:tc>
          <w:tcPr>
            <w:tcW w:w="2520" w:type="dxa"/>
          </w:tcPr>
          <w:p w14:paraId="7DDF2B75" w14:textId="77777777" w:rsidR="004920C1" w:rsidRDefault="00021985">
            <w:pPr>
              <w:pStyle w:val="TableParagraph"/>
              <w:ind w:left="7" w:right="2"/>
              <w:jc w:val="center"/>
            </w:pPr>
            <w:r>
              <w:rPr>
                <w:spacing w:val="-5"/>
              </w:rPr>
              <w:t>17</w:t>
            </w:r>
          </w:p>
        </w:tc>
      </w:tr>
      <w:tr w:rsidR="004920C1" w14:paraId="7DDF2B7A" w14:textId="77777777">
        <w:trPr>
          <w:trHeight w:val="299"/>
        </w:trPr>
        <w:tc>
          <w:tcPr>
            <w:tcW w:w="3643" w:type="dxa"/>
          </w:tcPr>
          <w:p w14:paraId="7DDF2B77" w14:textId="77777777" w:rsidR="004920C1" w:rsidRDefault="00021985">
            <w:pPr>
              <w:pStyle w:val="TableParagraph"/>
              <w:tabs>
                <w:tab w:val="left" w:pos="1611"/>
              </w:tabs>
            </w:pPr>
            <w:r>
              <w:rPr>
                <w:spacing w:val="-10"/>
              </w:rPr>
              <w:t>$</w:t>
            </w:r>
            <w:r>
              <w:tab/>
            </w:r>
            <w:r>
              <w:rPr>
                <w:spacing w:val="-2"/>
              </w:rPr>
              <w:t>2,001</w:t>
            </w:r>
          </w:p>
        </w:tc>
        <w:tc>
          <w:tcPr>
            <w:tcW w:w="3643" w:type="dxa"/>
          </w:tcPr>
          <w:p w14:paraId="7DDF2B78" w14:textId="77777777" w:rsidR="004920C1" w:rsidRDefault="00021985">
            <w:pPr>
              <w:pStyle w:val="TableParagraph"/>
              <w:tabs>
                <w:tab w:val="left" w:pos="1513"/>
              </w:tabs>
            </w:pPr>
            <w:r>
              <w:rPr>
                <w:spacing w:val="-10"/>
              </w:rPr>
              <w:t>$</w:t>
            </w:r>
            <w:r>
              <w:tab/>
            </w:r>
            <w:r>
              <w:rPr>
                <w:spacing w:val="-4"/>
              </w:rPr>
              <w:t>2,500</w:t>
            </w:r>
          </w:p>
        </w:tc>
        <w:tc>
          <w:tcPr>
            <w:tcW w:w="2520" w:type="dxa"/>
          </w:tcPr>
          <w:p w14:paraId="7DDF2B79" w14:textId="77777777" w:rsidR="004920C1" w:rsidRDefault="00021985">
            <w:pPr>
              <w:pStyle w:val="TableParagraph"/>
              <w:ind w:left="7" w:right="2"/>
              <w:jc w:val="center"/>
            </w:pPr>
            <w:r>
              <w:rPr>
                <w:spacing w:val="-5"/>
              </w:rPr>
              <w:t>16</w:t>
            </w:r>
          </w:p>
        </w:tc>
      </w:tr>
      <w:tr w:rsidR="004920C1" w14:paraId="7DDF2B7E" w14:textId="77777777">
        <w:trPr>
          <w:trHeight w:val="299"/>
        </w:trPr>
        <w:tc>
          <w:tcPr>
            <w:tcW w:w="3643" w:type="dxa"/>
          </w:tcPr>
          <w:p w14:paraId="7DDF2B7B" w14:textId="77777777" w:rsidR="004920C1" w:rsidRDefault="00021985">
            <w:pPr>
              <w:pStyle w:val="TableParagraph"/>
              <w:tabs>
                <w:tab w:val="left" w:pos="1611"/>
              </w:tabs>
            </w:pPr>
            <w:r>
              <w:rPr>
                <w:spacing w:val="-10"/>
              </w:rPr>
              <w:t>$</w:t>
            </w:r>
            <w:r>
              <w:tab/>
            </w:r>
            <w:r>
              <w:rPr>
                <w:spacing w:val="-2"/>
              </w:rPr>
              <w:t>2,501</w:t>
            </w:r>
          </w:p>
        </w:tc>
        <w:tc>
          <w:tcPr>
            <w:tcW w:w="3643" w:type="dxa"/>
          </w:tcPr>
          <w:p w14:paraId="7DDF2B7C" w14:textId="77777777" w:rsidR="004920C1" w:rsidRDefault="00021985">
            <w:pPr>
              <w:pStyle w:val="TableParagraph"/>
              <w:tabs>
                <w:tab w:val="left" w:pos="1513"/>
              </w:tabs>
            </w:pPr>
            <w:r>
              <w:rPr>
                <w:spacing w:val="-10"/>
              </w:rPr>
              <w:t>$</w:t>
            </w:r>
            <w:r>
              <w:tab/>
            </w:r>
            <w:r>
              <w:rPr>
                <w:spacing w:val="-4"/>
              </w:rPr>
              <w:t>3,000</w:t>
            </w:r>
          </w:p>
        </w:tc>
        <w:tc>
          <w:tcPr>
            <w:tcW w:w="2520" w:type="dxa"/>
          </w:tcPr>
          <w:p w14:paraId="7DDF2B7D" w14:textId="77777777" w:rsidR="004920C1" w:rsidRDefault="00021985">
            <w:pPr>
              <w:pStyle w:val="TableParagraph"/>
              <w:ind w:left="7" w:right="2"/>
              <w:jc w:val="center"/>
            </w:pPr>
            <w:r>
              <w:rPr>
                <w:spacing w:val="-5"/>
              </w:rPr>
              <w:t>15</w:t>
            </w:r>
          </w:p>
        </w:tc>
      </w:tr>
      <w:tr w:rsidR="004920C1" w14:paraId="7DDF2B82" w14:textId="77777777">
        <w:trPr>
          <w:trHeight w:val="302"/>
        </w:trPr>
        <w:tc>
          <w:tcPr>
            <w:tcW w:w="3643" w:type="dxa"/>
          </w:tcPr>
          <w:p w14:paraId="7DDF2B7F" w14:textId="77777777" w:rsidR="004920C1" w:rsidRDefault="00021985">
            <w:pPr>
              <w:pStyle w:val="TableParagraph"/>
              <w:tabs>
                <w:tab w:val="left" w:pos="1611"/>
              </w:tabs>
              <w:spacing w:before="32"/>
            </w:pPr>
            <w:r>
              <w:rPr>
                <w:spacing w:val="-10"/>
              </w:rPr>
              <w:t>$</w:t>
            </w:r>
            <w:r>
              <w:tab/>
            </w:r>
            <w:r>
              <w:rPr>
                <w:spacing w:val="-2"/>
              </w:rPr>
              <w:t>3,001</w:t>
            </w:r>
          </w:p>
        </w:tc>
        <w:tc>
          <w:tcPr>
            <w:tcW w:w="3643" w:type="dxa"/>
          </w:tcPr>
          <w:p w14:paraId="7DDF2B80" w14:textId="77777777" w:rsidR="004920C1" w:rsidRDefault="00021985">
            <w:pPr>
              <w:pStyle w:val="TableParagraph"/>
              <w:tabs>
                <w:tab w:val="left" w:pos="1513"/>
              </w:tabs>
              <w:spacing w:before="32"/>
            </w:pPr>
            <w:r>
              <w:rPr>
                <w:spacing w:val="-10"/>
              </w:rPr>
              <w:t>$</w:t>
            </w:r>
            <w:r>
              <w:tab/>
            </w:r>
            <w:r>
              <w:rPr>
                <w:spacing w:val="-4"/>
              </w:rPr>
              <w:t>3,500</w:t>
            </w:r>
          </w:p>
        </w:tc>
        <w:tc>
          <w:tcPr>
            <w:tcW w:w="2520" w:type="dxa"/>
          </w:tcPr>
          <w:p w14:paraId="7DDF2B81" w14:textId="77777777" w:rsidR="004920C1" w:rsidRDefault="00021985">
            <w:pPr>
              <w:pStyle w:val="TableParagraph"/>
              <w:spacing w:before="32"/>
              <w:ind w:left="7" w:right="2"/>
              <w:jc w:val="center"/>
            </w:pPr>
            <w:r>
              <w:rPr>
                <w:spacing w:val="-5"/>
              </w:rPr>
              <w:t>14</w:t>
            </w:r>
          </w:p>
        </w:tc>
      </w:tr>
      <w:tr w:rsidR="004920C1" w14:paraId="7DDF2B86" w14:textId="77777777">
        <w:trPr>
          <w:trHeight w:val="299"/>
        </w:trPr>
        <w:tc>
          <w:tcPr>
            <w:tcW w:w="3643" w:type="dxa"/>
          </w:tcPr>
          <w:p w14:paraId="7DDF2B83" w14:textId="77777777" w:rsidR="004920C1" w:rsidRDefault="00021985">
            <w:pPr>
              <w:pStyle w:val="TableParagraph"/>
              <w:tabs>
                <w:tab w:val="left" w:pos="1611"/>
              </w:tabs>
            </w:pPr>
            <w:r>
              <w:rPr>
                <w:spacing w:val="-10"/>
              </w:rPr>
              <w:t>$</w:t>
            </w:r>
            <w:r>
              <w:tab/>
            </w:r>
            <w:r>
              <w:rPr>
                <w:spacing w:val="-2"/>
              </w:rPr>
              <w:t>3,501</w:t>
            </w:r>
          </w:p>
        </w:tc>
        <w:tc>
          <w:tcPr>
            <w:tcW w:w="3643" w:type="dxa"/>
          </w:tcPr>
          <w:p w14:paraId="7DDF2B84" w14:textId="77777777" w:rsidR="004920C1" w:rsidRDefault="00021985">
            <w:pPr>
              <w:pStyle w:val="TableParagraph"/>
              <w:tabs>
                <w:tab w:val="left" w:pos="1513"/>
              </w:tabs>
            </w:pPr>
            <w:r>
              <w:rPr>
                <w:spacing w:val="-10"/>
              </w:rPr>
              <w:t>$</w:t>
            </w:r>
            <w:r>
              <w:tab/>
            </w:r>
            <w:r>
              <w:rPr>
                <w:spacing w:val="-4"/>
              </w:rPr>
              <w:t>4,000</w:t>
            </w:r>
          </w:p>
        </w:tc>
        <w:tc>
          <w:tcPr>
            <w:tcW w:w="2520" w:type="dxa"/>
          </w:tcPr>
          <w:p w14:paraId="7DDF2B85" w14:textId="77777777" w:rsidR="004920C1" w:rsidRDefault="00021985">
            <w:pPr>
              <w:pStyle w:val="TableParagraph"/>
              <w:ind w:left="7" w:right="2"/>
              <w:jc w:val="center"/>
            </w:pPr>
            <w:r>
              <w:rPr>
                <w:spacing w:val="-5"/>
              </w:rPr>
              <w:t>13</w:t>
            </w:r>
          </w:p>
        </w:tc>
      </w:tr>
      <w:tr w:rsidR="004920C1" w14:paraId="7DDF2B8A" w14:textId="77777777">
        <w:trPr>
          <w:trHeight w:val="299"/>
        </w:trPr>
        <w:tc>
          <w:tcPr>
            <w:tcW w:w="3643" w:type="dxa"/>
          </w:tcPr>
          <w:p w14:paraId="7DDF2B87" w14:textId="77777777" w:rsidR="004920C1" w:rsidRDefault="00021985">
            <w:pPr>
              <w:pStyle w:val="TableParagraph"/>
              <w:tabs>
                <w:tab w:val="left" w:pos="1611"/>
              </w:tabs>
            </w:pPr>
            <w:r>
              <w:rPr>
                <w:spacing w:val="-10"/>
              </w:rPr>
              <w:t>$</w:t>
            </w:r>
            <w:r>
              <w:tab/>
            </w:r>
            <w:r>
              <w:rPr>
                <w:spacing w:val="-2"/>
              </w:rPr>
              <w:t>4,001</w:t>
            </w:r>
          </w:p>
        </w:tc>
        <w:tc>
          <w:tcPr>
            <w:tcW w:w="3643" w:type="dxa"/>
          </w:tcPr>
          <w:p w14:paraId="7DDF2B88" w14:textId="77777777" w:rsidR="004920C1" w:rsidRDefault="00021985">
            <w:pPr>
              <w:pStyle w:val="TableParagraph"/>
              <w:tabs>
                <w:tab w:val="left" w:pos="1513"/>
              </w:tabs>
            </w:pPr>
            <w:r>
              <w:rPr>
                <w:spacing w:val="-10"/>
              </w:rPr>
              <w:t>$</w:t>
            </w:r>
            <w:r>
              <w:tab/>
            </w:r>
            <w:r>
              <w:rPr>
                <w:spacing w:val="-4"/>
              </w:rPr>
              <w:t>4,500</w:t>
            </w:r>
          </w:p>
        </w:tc>
        <w:tc>
          <w:tcPr>
            <w:tcW w:w="2520" w:type="dxa"/>
          </w:tcPr>
          <w:p w14:paraId="7DDF2B89" w14:textId="77777777" w:rsidR="004920C1" w:rsidRDefault="00021985">
            <w:pPr>
              <w:pStyle w:val="TableParagraph"/>
              <w:ind w:left="7" w:right="2"/>
              <w:jc w:val="center"/>
            </w:pPr>
            <w:r>
              <w:rPr>
                <w:spacing w:val="-5"/>
              </w:rPr>
              <w:t>12</w:t>
            </w:r>
          </w:p>
        </w:tc>
      </w:tr>
    </w:tbl>
    <w:p w14:paraId="7DDF2B8B" w14:textId="77777777" w:rsidR="004920C1" w:rsidRDefault="004920C1">
      <w:pPr>
        <w:pStyle w:val="TableParagraph"/>
        <w:jc w:val="center"/>
        <w:sectPr w:rsidR="004920C1">
          <w:pgSz w:w="12240" w:h="15840"/>
          <w:pgMar w:top="1360" w:right="720" w:bottom="880" w:left="720" w:header="112" w:footer="681" w:gutter="0"/>
          <w:cols w:space="720"/>
        </w:sectPr>
      </w:pPr>
    </w:p>
    <w:p w14:paraId="7DDF2B8C" w14:textId="77777777" w:rsidR="004920C1" w:rsidRDefault="004920C1">
      <w:pPr>
        <w:pStyle w:val="BodyText"/>
        <w:spacing w:before="3"/>
        <w:rPr>
          <w:b/>
          <w:sz w:val="5"/>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43"/>
        <w:gridCol w:w="3643"/>
        <w:gridCol w:w="2520"/>
      </w:tblGrid>
      <w:tr w:rsidR="004920C1" w14:paraId="7DDF2B93" w14:textId="77777777">
        <w:trPr>
          <w:trHeight w:val="805"/>
        </w:trPr>
        <w:tc>
          <w:tcPr>
            <w:tcW w:w="3643" w:type="dxa"/>
          </w:tcPr>
          <w:p w14:paraId="7DDF2B8D" w14:textId="77777777" w:rsidR="004920C1" w:rsidRDefault="00021985">
            <w:pPr>
              <w:pStyle w:val="TableParagraph"/>
              <w:spacing w:before="0" w:line="240" w:lineRule="auto"/>
              <w:ind w:left="107" w:right="173"/>
              <w:rPr>
                <w:b/>
              </w:rPr>
            </w:pPr>
            <w:r>
              <w:rPr>
                <w:b/>
              </w:rPr>
              <w:t>Starting</w:t>
            </w:r>
            <w:r>
              <w:rPr>
                <w:b/>
                <w:spacing w:val="-12"/>
              </w:rPr>
              <w:t xml:space="preserve"> </w:t>
            </w:r>
            <w:r>
              <w:rPr>
                <w:b/>
              </w:rPr>
              <w:t>value</w:t>
            </w:r>
            <w:r>
              <w:rPr>
                <w:b/>
                <w:spacing w:val="-11"/>
              </w:rPr>
              <w:t xml:space="preserve"> </w:t>
            </w:r>
            <w:r>
              <w:rPr>
                <w:b/>
              </w:rPr>
              <w:t>of</w:t>
            </w:r>
            <w:r>
              <w:rPr>
                <w:b/>
                <w:spacing w:val="-13"/>
              </w:rPr>
              <w:t xml:space="preserve"> </w:t>
            </w:r>
            <w:r>
              <w:rPr>
                <w:b/>
              </w:rPr>
              <w:t>Cost-effectiveness of carbon emissions reduction per</w:t>
            </w:r>
          </w:p>
          <w:p w14:paraId="7DDF2B8E" w14:textId="77777777" w:rsidR="004920C1" w:rsidRDefault="00021985">
            <w:pPr>
              <w:pStyle w:val="TableParagraph"/>
              <w:spacing w:before="0"/>
              <w:ind w:left="107"/>
              <w:rPr>
                <w:b/>
              </w:rPr>
            </w:pPr>
            <w:r>
              <w:rPr>
                <w:b/>
              </w:rPr>
              <w:t>MT</w:t>
            </w:r>
            <w:r>
              <w:rPr>
                <w:b/>
                <w:spacing w:val="-1"/>
              </w:rPr>
              <w:t xml:space="preserve"> </w:t>
            </w:r>
            <w:r>
              <w:rPr>
                <w:b/>
              </w:rPr>
              <w:t>of</w:t>
            </w:r>
            <w:r>
              <w:rPr>
                <w:b/>
                <w:spacing w:val="-1"/>
              </w:rPr>
              <w:t xml:space="preserve"> </w:t>
            </w:r>
            <w:r>
              <w:rPr>
                <w:b/>
                <w:spacing w:val="-4"/>
              </w:rPr>
              <w:t>CO2e</w:t>
            </w:r>
          </w:p>
        </w:tc>
        <w:tc>
          <w:tcPr>
            <w:tcW w:w="3643" w:type="dxa"/>
          </w:tcPr>
          <w:p w14:paraId="7DDF2B8F" w14:textId="77777777" w:rsidR="004920C1" w:rsidRDefault="00021985">
            <w:pPr>
              <w:pStyle w:val="TableParagraph"/>
              <w:spacing w:before="0" w:line="240" w:lineRule="auto"/>
              <w:ind w:left="108"/>
              <w:rPr>
                <w:b/>
              </w:rPr>
            </w:pPr>
            <w:r>
              <w:rPr>
                <w:b/>
              </w:rPr>
              <w:t>Ending</w:t>
            </w:r>
            <w:r>
              <w:rPr>
                <w:b/>
                <w:spacing w:val="-10"/>
              </w:rPr>
              <w:t xml:space="preserve"> </w:t>
            </w:r>
            <w:r>
              <w:rPr>
                <w:b/>
              </w:rPr>
              <w:t>value</w:t>
            </w:r>
            <w:r>
              <w:rPr>
                <w:b/>
                <w:spacing w:val="-9"/>
              </w:rPr>
              <w:t xml:space="preserve"> </w:t>
            </w:r>
            <w:r>
              <w:rPr>
                <w:b/>
              </w:rPr>
              <w:t>of</w:t>
            </w:r>
            <w:r>
              <w:rPr>
                <w:b/>
                <w:spacing w:val="-9"/>
              </w:rPr>
              <w:t xml:space="preserve"> </w:t>
            </w:r>
            <w:r>
              <w:rPr>
                <w:b/>
              </w:rPr>
              <w:t>Cost-effectiveness</w:t>
            </w:r>
            <w:r>
              <w:rPr>
                <w:b/>
                <w:spacing w:val="-11"/>
              </w:rPr>
              <w:t xml:space="preserve"> </w:t>
            </w:r>
            <w:r>
              <w:rPr>
                <w:b/>
              </w:rPr>
              <w:t>of carbon emissions reduction per MT</w:t>
            </w:r>
          </w:p>
          <w:p w14:paraId="7DDF2B90" w14:textId="77777777" w:rsidR="004920C1" w:rsidRDefault="00021985">
            <w:pPr>
              <w:pStyle w:val="TableParagraph"/>
              <w:spacing w:before="0"/>
              <w:ind w:left="108"/>
              <w:rPr>
                <w:b/>
              </w:rPr>
            </w:pPr>
            <w:r>
              <w:rPr>
                <w:b/>
              </w:rPr>
              <w:t>of</w:t>
            </w:r>
            <w:r>
              <w:rPr>
                <w:b/>
                <w:spacing w:val="-2"/>
              </w:rPr>
              <w:t xml:space="preserve"> </w:t>
            </w:r>
            <w:r>
              <w:rPr>
                <w:b/>
                <w:spacing w:val="-4"/>
              </w:rPr>
              <w:t>CO2e</w:t>
            </w:r>
          </w:p>
        </w:tc>
        <w:tc>
          <w:tcPr>
            <w:tcW w:w="2520" w:type="dxa"/>
          </w:tcPr>
          <w:p w14:paraId="7DDF2B91" w14:textId="77777777" w:rsidR="004920C1" w:rsidRDefault="00021985">
            <w:pPr>
              <w:pStyle w:val="TableParagraph"/>
              <w:spacing w:before="0" w:line="240" w:lineRule="auto"/>
              <w:ind w:left="105" w:right="492"/>
              <w:rPr>
                <w:b/>
              </w:rPr>
            </w:pPr>
            <w:r>
              <w:rPr>
                <w:b/>
              </w:rPr>
              <w:t>Cost-effectiveness</w:t>
            </w:r>
            <w:r>
              <w:rPr>
                <w:b/>
                <w:spacing w:val="-13"/>
              </w:rPr>
              <w:t xml:space="preserve"> </w:t>
            </w:r>
            <w:r>
              <w:rPr>
                <w:b/>
              </w:rPr>
              <w:t>of carbon emissions</w:t>
            </w:r>
          </w:p>
          <w:p w14:paraId="7DDF2B92" w14:textId="77777777" w:rsidR="004920C1" w:rsidRDefault="00021985">
            <w:pPr>
              <w:pStyle w:val="TableParagraph"/>
              <w:spacing w:before="0"/>
              <w:ind w:left="105"/>
              <w:rPr>
                <w:b/>
              </w:rPr>
            </w:pPr>
            <w:r>
              <w:rPr>
                <w:b/>
              </w:rPr>
              <w:t>reduction</w:t>
            </w:r>
            <w:r>
              <w:rPr>
                <w:b/>
                <w:spacing w:val="-5"/>
              </w:rPr>
              <w:t xml:space="preserve"> </w:t>
            </w:r>
            <w:r>
              <w:rPr>
                <w:b/>
              </w:rPr>
              <w:t>score</w:t>
            </w:r>
            <w:r>
              <w:rPr>
                <w:b/>
                <w:spacing w:val="-6"/>
              </w:rPr>
              <w:t xml:space="preserve"> </w:t>
            </w:r>
            <w:r>
              <w:rPr>
                <w:b/>
                <w:spacing w:val="-2"/>
              </w:rPr>
              <w:t>(points)</w:t>
            </w:r>
          </w:p>
        </w:tc>
      </w:tr>
      <w:tr w:rsidR="004920C1" w14:paraId="7DDF2B97" w14:textId="77777777">
        <w:trPr>
          <w:trHeight w:val="299"/>
        </w:trPr>
        <w:tc>
          <w:tcPr>
            <w:tcW w:w="3643" w:type="dxa"/>
          </w:tcPr>
          <w:p w14:paraId="7DDF2B94" w14:textId="77777777" w:rsidR="004920C1" w:rsidRDefault="00021985">
            <w:pPr>
              <w:pStyle w:val="TableParagraph"/>
              <w:tabs>
                <w:tab w:val="left" w:pos="1611"/>
              </w:tabs>
            </w:pPr>
            <w:r>
              <w:rPr>
                <w:spacing w:val="-10"/>
              </w:rPr>
              <w:t>$</w:t>
            </w:r>
            <w:r>
              <w:tab/>
            </w:r>
            <w:r>
              <w:rPr>
                <w:spacing w:val="-2"/>
              </w:rPr>
              <w:t>4,501</w:t>
            </w:r>
          </w:p>
        </w:tc>
        <w:tc>
          <w:tcPr>
            <w:tcW w:w="3643" w:type="dxa"/>
          </w:tcPr>
          <w:p w14:paraId="7DDF2B95" w14:textId="77777777" w:rsidR="004920C1" w:rsidRDefault="00021985">
            <w:pPr>
              <w:pStyle w:val="TableParagraph"/>
              <w:tabs>
                <w:tab w:val="left" w:pos="1513"/>
              </w:tabs>
            </w:pPr>
            <w:r>
              <w:rPr>
                <w:spacing w:val="-10"/>
              </w:rPr>
              <w:t>$</w:t>
            </w:r>
            <w:r>
              <w:tab/>
            </w:r>
            <w:r>
              <w:rPr>
                <w:spacing w:val="-4"/>
              </w:rPr>
              <w:t>5,000</w:t>
            </w:r>
          </w:p>
        </w:tc>
        <w:tc>
          <w:tcPr>
            <w:tcW w:w="2520" w:type="dxa"/>
          </w:tcPr>
          <w:p w14:paraId="7DDF2B96" w14:textId="77777777" w:rsidR="004920C1" w:rsidRDefault="00021985">
            <w:pPr>
              <w:pStyle w:val="TableParagraph"/>
              <w:ind w:left="7" w:right="2"/>
              <w:jc w:val="center"/>
            </w:pPr>
            <w:r>
              <w:rPr>
                <w:spacing w:val="-5"/>
              </w:rPr>
              <w:t>11</w:t>
            </w:r>
          </w:p>
        </w:tc>
      </w:tr>
      <w:tr w:rsidR="004920C1" w14:paraId="7DDF2B9B" w14:textId="77777777">
        <w:trPr>
          <w:trHeight w:val="299"/>
        </w:trPr>
        <w:tc>
          <w:tcPr>
            <w:tcW w:w="3643" w:type="dxa"/>
          </w:tcPr>
          <w:p w14:paraId="7DDF2B98" w14:textId="77777777" w:rsidR="004920C1" w:rsidRDefault="00021985">
            <w:pPr>
              <w:pStyle w:val="TableParagraph"/>
              <w:tabs>
                <w:tab w:val="left" w:pos="1611"/>
              </w:tabs>
            </w:pPr>
            <w:r>
              <w:rPr>
                <w:spacing w:val="-10"/>
              </w:rPr>
              <w:t>$</w:t>
            </w:r>
            <w:r>
              <w:tab/>
            </w:r>
            <w:r>
              <w:rPr>
                <w:spacing w:val="-2"/>
              </w:rPr>
              <w:t>5,001</w:t>
            </w:r>
          </w:p>
        </w:tc>
        <w:tc>
          <w:tcPr>
            <w:tcW w:w="3643" w:type="dxa"/>
          </w:tcPr>
          <w:p w14:paraId="7DDF2B99" w14:textId="77777777" w:rsidR="004920C1" w:rsidRDefault="00021985">
            <w:pPr>
              <w:pStyle w:val="TableParagraph"/>
              <w:tabs>
                <w:tab w:val="left" w:pos="1513"/>
              </w:tabs>
            </w:pPr>
            <w:r>
              <w:rPr>
                <w:spacing w:val="-10"/>
              </w:rPr>
              <w:t>$</w:t>
            </w:r>
            <w:r>
              <w:tab/>
            </w:r>
            <w:r>
              <w:rPr>
                <w:spacing w:val="-4"/>
              </w:rPr>
              <w:t>5,500</w:t>
            </w:r>
          </w:p>
        </w:tc>
        <w:tc>
          <w:tcPr>
            <w:tcW w:w="2520" w:type="dxa"/>
          </w:tcPr>
          <w:p w14:paraId="7DDF2B9A" w14:textId="77777777" w:rsidR="004920C1" w:rsidRDefault="00021985">
            <w:pPr>
              <w:pStyle w:val="TableParagraph"/>
              <w:ind w:left="7" w:right="2"/>
              <w:jc w:val="center"/>
            </w:pPr>
            <w:r>
              <w:rPr>
                <w:spacing w:val="-5"/>
              </w:rPr>
              <w:t>10</w:t>
            </w:r>
          </w:p>
        </w:tc>
      </w:tr>
      <w:tr w:rsidR="004920C1" w14:paraId="7DDF2B9F" w14:textId="77777777">
        <w:trPr>
          <w:trHeight w:val="299"/>
        </w:trPr>
        <w:tc>
          <w:tcPr>
            <w:tcW w:w="3643" w:type="dxa"/>
          </w:tcPr>
          <w:p w14:paraId="7DDF2B9C" w14:textId="77777777" w:rsidR="004920C1" w:rsidRDefault="00021985">
            <w:pPr>
              <w:pStyle w:val="TableParagraph"/>
              <w:tabs>
                <w:tab w:val="left" w:pos="1611"/>
              </w:tabs>
            </w:pPr>
            <w:r>
              <w:rPr>
                <w:spacing w:val="-10"/>
              </w:rPr>
              <w:t>$</w:t>
            </w:r>
            <w:r>
              <w:tab/>
            </w:r>
            <w:r>
              <w:rPr>
                <w:spacing w:val="-2"/>
              </w:rPr>
              <w:t>5,501</w:t>
            </w:r>
          </w:p>
        </w:tc>
        <w:tc>
          <w:tcPr>
            <w:tcW w:w="3643" w:type="dxa"/>
          </w:tcPr>
          <w:p w14:paraId="7DDF2B9D" w14:textId="77777777" w:rsidR="004920C1" w:rsidRDefault="00021985">
            <w:pPr>
              <w:pStyle w:val="TableParagraph"/>
              <w:tabs>
                <w:tab w:val="left" w:pos="1513"/>
              </w:tabs>
            </w:pPr>
            <w:r>
              <w:rPr>
                <w:spacing w:val="-10"/>
              </w:rPr>
              <w:t>$</w:t>
            </w:r>
            <w:r>
              <w:tab/>
            </w:r>
            <w:r>
              <w:rPr>
                <w:spacing w:val="-4"/>
              </w:rPr>
              <w:t>6,000</w:t>
            </w:r>
          </w:p>
        </w:tc>
        <w:tc>
          <w:tcPr>
            <w:tcW w:w="2520" w:type="dxa"/>
          </w:tcPr>
          <w:p w14:paraId="7DDF2B9E" w14:textId="77777777" w:rsidR="004920C1" w:rsidRDefault="00021985">
            <w:pPr>
              <w:pStyle w:val="TableParagraph"/>
              <w:ind w:left="7"/>
              <w:jc w:val="center"/>
            </w:pPr>
            <w:r>
              <w:rPr>
                <w:spacing w:val="-10"/>
              </w:rPr>
              <w:t>9</w:t>
            </w:r>
          </w:p>
        </w:tc>
      </w:tr>
      <w:tr w:rsidR="004920C1" w14:paraId="7DDF2BA3" w14:textId="77777777">
        <w:trPr>
          <w:trHeight w:val="302"/>
        </w:trPr>
        <w:tc>
          <w:tcPr>
            <w:tcW w:w="3643" w:type="dxa"/>
          </w:tcPr>
          <w:p w14:paraId="7DDF2BA0" w14:textId="77777777" w:rsidR="004920C1" w:rsidRDefault="00021985">
            <w:pPr>
              <w:pStyle w:val="TableParagraph"/>
              <w:tabs>
                <w:tab w:val="left" w:pos="1611"/>
              </w:tabs>
              <w:spacing w:before="32"/>
            </w:pPr>
            <w:r>
              <w:rPr>
                <w:spacing w:val="-10"/>
              </w:rPr>
              <w:t>$</w:t>
            </w:r>
            <w:r>
              <w:tab/>
            </w:r>
            <w:r>
              <w:rPr>
                <w:spacing w:val="-2"/>
              </w:rPr>
              <w:t>6,001</w:t>
            </w:r>
          </w:p>
        </w:tc>
        <w:tc>
          <w:tcPr>
            <w:tcW w:w="3643" w:type="dxa"/>
          </w:tcPr>
          <w:p w14:paraId="7DDF2BA1" w14:textId="77777777" w:rsidR="004920C1" w:rsidRDefault="00021985">
            <w:pPr>
              <w:pStyle w:val="TableParagraph"/>
              <w:tabs>
                <w:tab w:val="left" w:pos="1513"/>
              </w:tabs>
              <w:spacing w:before="32"/>
            </w:pPr>
            <w:r>
              <w:rPr>
                <w:spacing w:val="-10"/>
              </w:rPr>
              <w:t>$</w:t>
            </w:r>
            <w:r>
              <w:tab/>
            </w:r>
            <w:r>
              <w:rPr>
                <w:spacing w:val="-4"/>
              </w:rPr>
              <w:t>6,500</w:t>
            </w:r>
          </w:p>
        </w:tc>
        <w:tc>
          <w:tcPr>
            <w:tcW w:w="2520" w:type="dxa"/>
          </w:tcPr>
          <w:p w14:paraId="7DDF2BA2" w14:textId="77777777" w:rsidR="004920C1" w:rsidRDefault="00021985">
            <w:pPr>
              <w:pStyle w:val="TableParagraph"/>
              <w:spacing w:before="32"/>
              <w:ind w:left="7"/>
              <w:jc w:val="center"/>
            </w:pPr>
            <w:r>
              <w:rPr>
                <w:spacing w:val="-10"/>
              </w:rPr>
              <w:t>8</w:t>
            </w:r>
          </w:p>
        </w:tc>
      </w:tr>
      <w:tr w:rsidR="004920C1" w14:paraId="7DDF2BA7" w14:textId="77777777">
        <w:trPr>
          <w:trHeight w:val="299"/>
        </w:trPr>
        <w:tc>
          <w:tcPr>
            <w:tcW w:w="3643" w:type="dxa"/>
          </w:tcPr>
          <w:p w14:paraId="7DDF2BA4" w14:textId="77777777" w:rsidR="004920C1" w:rsidRDefault="00021985">
            <w:pPr>
              <w:pStyle w:val="TableParagraph"/>
              <w:tabs>
                <w:tab w:val="left" w:pos="1611"/>
              </w:tabs>
            </w:pPr>
            <w:r>
              <w:rPr>
                <w:spacing w:val="-10"/>
              </w:rPr>
              <w:t>$</w:t>
            </w:r>
            <w:r>
              <w:tab/>
            </w:r>
            <w:r>
              <w:rPr>
                <w:spacing w:val="-2"/>
              </w:rPr>
              <w:t>6,501</w:t>
            </w:r>
          </w:p>
        </w:tc>
        <w:tc>
          <w:tcPr>
            <w:tcW w:w="3643" w:type="dxa"/>
          </w:tcPr>
          <w:p w14:paraId="7DDF2BA5" w14:textId="77777777" w:rsidR="004920C1" w:rsidRDefault="00021985">
            <w:pPr>
              <w:pStyle w:val="TableParagraph"/>
              <w:tabs>
                <w:tab w:val="left" w:pos="1513"/>
              </w:tabs>
            </w:pPr>
            <w:r>
              <w:rPr>
                <w:spacing w:val="-10"/>
              </w:rPr>
              <w:t>$</w:t>
            </w:r>
            <w:r>
              <w:tab/>
            </w:r>
            <w:r>
              <w:rPr>
                <w:spacing w:val="-4"/>
              </w:rPr>
              <w:t>7,000</w:t>
            </w:r>
          </w:p>
        </w:tc>
        <w:tc>
          <w:tcPr>
            <w:tcW w:w="2520" w:type="dxa"/>
          </w:tcPr>
          <w:p w14:paraId="7DDF2BA6" w14:textId="77777777" w:rsidR="004920C1" w:rsidRDefault="00021985">
            <w:pPr>
              <w:pStyle w:val="TableParagraph"/>
              <w:ind w:left="7"/>
              <w:jc w:val="center"/>
            </w:pPr>
            <w:r>
              <w:rPr>
                <w:spacing w:val="-10"/>
              </w:rPr>
              <w:t>7</w:t>
            </w:r>
          </w:p>
        </w:tc>
      </w:tr>
      <w:tr w:rsidR="004920C1" w14:paraId="7DDF2BAB" w14:textId="77777777">
        <w:trPr>
          <w:trHeight w:val="299"/>
        </w:trPr>
        <w:tc>
          <w:tcPr>
            <w:tcW w:w="3643" w:type="dxa"/>
          </w:tcPr>
          <w:p w14:paraId="7DDF2BA8" w14:textId="77777777" w:rsidR="004920C1" w:rsidRDefault="00021985">
            <w:pPr>
              <w:pStyle w:val="TableParagraph"/>
              <w:tabs>
                <w:tab w:val="left" w:pos="1611"/>
              </w:tabs>
            </w:pPr>
            <w:r>
              <w:rPr>
                <w:spacing w:val="-10"/>
              </w:rPr>
              <w:t>$</w:t>
            </w:r>
            <w:r>
              <w:tab/>
            </w:r>
            <w:r>
              <w:rPr>
                <w:spacing w:val="-2"/>
              </w:rPr>
              <w:t>7,001</w:t>
            </w:r>
          </w:p>
        </w:tc>
        <w:tc>
          <w:tcPr>
            <w:tcW w:w="3643" w:type="dxa"/>
          </w:tcPr>
          <w:p w14:paraId="7DDF2BA9" w14:textId="77777777" w:rsidR="004920C1" w:rsidRDefault="00021985">
            <w:pPr>
              <w:pStyle w:val="TableParagraph"/>
              <w:tabs>
                <w:tab w:val="left" w:pos="1513"/>
              </w:tabs>
            </w:pPr>
            <w:r>
              <w:rPr>
                <w:spacing w:val="-10"/>
              </w:rPr>
              <w:t>$</w:t>
            </w:r>
            <w:r>
              <w:tab/>
            </w:r>
            <w:r>
              <w:rPr>
                <w:spacing w:val="-4"/>
              </w:rPr>
              <w:t>7,500</w:t>
            </w:r>
          </w:p>
        </w:tc>
        <w:tc>
          <w:tcPr>
            <w:tcW w:w="2520" w:type="dxa"/>
          </w:tcPr>
          <w:p w14:paraId="7DDF2BAA" w14:textId="77777777" w:rsidR="004920C1" w:rsidRDefault="00021985">
            <w:pPr>
              <w:pStyle w:val="TableParagraph"/>
              <w:ind w:left="7"/>
              <w:jc w:val="center"/>
            </w:pPr>
            <w:r>
              <w:rPr>
                <w:spacing w:val="-10"/>
              </w:rPr>
              <w:t>6</w:t>
            </w:r>
          </w:p>
        </w:tc>
      </w:tr>
      <w:tr w:rsidR="004920C1" w14:paraId="7DDF2BAF" w14:textId="77777777">
        <w:trPr>
          <w:trHeight w:val="299"/>
        </w:trPr>
        <w:tc>
          <w:tcPr>
            <w:tcW w:w="3643" w:type="dxa"/>
          </w:tcPr>
          <w:p w14:paraId="7DDF2BAC" w14:textId="77777777" w:rsidR="004920C1" w:rsidRDefault="00021985">
            <w:pPr>
              <w:pStyle w:val="TableParagraph"/>
              <w:tabs>
                <w:tab w:val="left" w:pos="1611"/>
              </w:tabs>
            </w:pPr>
            <w:r>
              <w:rPr>
                <w:spacing w:val="-10"/>
              </w:rPr>
              <w:t>$</w:t>
            </w:r>
            <w:r>
              <w:tab/>
            </w:r>
            <w:r>
              <w:rPr>
                <w:spacing w:val="-2"/>
              </w:rPr>
              <w:t>7,501</w:t>
            </w:r>
          </w:p>
        </w:tc>
        <w:tc>
          <w:tcPr>
            <w:tcW w:w="3643" w:type="dxa"/>
          </w:tcPr>
          <w:p w14:paraId="7DDF2BAD" w14:textId="77777777" w:rsidR="004920C1" w:rsidRDefault="00021985">
            <w:pPr>
              <w:pStyle w:val="TableParagraph"/>
              <w:tabs>
                <w:tab w:val="left" w:pos="1513"/>
              </w:tabs>
            </w:pPr>
            <w:r>
              <w:rPr>
                <w:spacing w:val="-10"/>
              </w:rPr>
              <w:t>$</w:t>
            </w:r>
            <w:r>
              <w:tab/>
            </w:r>
            <w:r>
              <w:rPr>
                <w:spacing w:val="-4"/>
              </w:rPr>
              <w:t>8,000</w:t>
            </w:r>
          </w:p>
        </w:tc>
        <w:tc>
          <w:tcPr>
            <w:tcW w:w="2520" w:type="dxa"/>
          </w:tcPr>
          <w:p w14:paraId="7DDF2BAE" w14:textId="77777777" w:rsidR="004920C1" w:rsidRDefault="00021985">
            <w:pPr>
              <w:pStyle w:val="TableParagraph"/>
              <w:ind w:left="7"/>
              <w:jc w:val="center"/>
            </w:pPr>
            <w:r>
              <w:rPr>
                <w:spacing w:val="-10"/>
              </w:rPr>
              <w:t>5</w:t>
            </w:r>
          </w:p>
        </w:tc>
      </w:tr>
      <w:tr w:rsidR="004920C1" w14:paraId="7DDF2BB3" w14:textId="77777777">
        <w:trPr>
          <w:trHeight w:val="299"/>
        </w:trPr>
        <w:tc>
          <w:tcPr>
            <w:tcW w:w="3643" w:type="dxa"/>
          </w:tcPr>
          <w:p w14:paraId="7DDF2BB0" w14:textId="77777777" w:rsidR="004920C1" w:rsidRDefault="00021985">
            <w:pPr>
              <w:pStyle w:val="TableParagraph"/>
              <w:tabs>
                <w:tab w:val="left" w:pos="1611"/>
              </w:tabs>
            </w:pPr>
            <w:r>
              <w:rPr>
                <w:spacing w:val="-10"/>
              </w:rPr>
              <w:t>$</w:t>
            </w:r>
            <w:r>
              <w:tab/>
            </w:r>
            <w:r>
              <w:rPr>
                <w:spacing w:val="-2"/>
              </w:rPr>
              <w:t>8,001</w:t>
            </w:r>
          </w:p>
        </w:tc>
        <w:tc>
          <w:tcPr>
            <w:tcW w:w="3643" w:type="dxa"/>
          </w:tcPr>
          <w:p w14:paraId="7DDF2BB1" w14:textId="77777777" w:rsidR="004920C1" w:rsidRDefault="00021985">
            <w:pPr>
              <w:pStyle w:val="TableParagraph"/>
              <w:tabs>
                <w:tab w:val="left" w:pos="1513"/>
              </w:tabs>
            </w:pPr>
            <w:r>
              <w:rPr>
                <w:spacing w:val="-10"/>
              </w:rPr>
              <w:t>$</w:t>
            </w:r>
            <w:r>
              <w:tab/>
            </w:r>
            <w:r>
              <w:rPr>
                <w:spacing w:val="-4"/>
              </w:rPr>
              <w:t>8,500</w:t>
            </w:r>
          </w:p>
        </w:tc>
        <w:tc>
          <w:tcPr>
            <w:tcW w:w="2520" w:type="dxa"/>
          </w:tcPr>
          <w:p w14:paraId="7DDF2BB2" w14:textId="77777777" w:rsidR="004920C1" w:rsidRDefault="00021985">
            <w:pPr>
              <w:pStyle w:val="TableParagraph"/>
              <w:ind w:left="7"/>
              <w:jc w:val="center"/>
            </w:pPr>
            <w:r>
              <w:rPr>
                <w:spacing w:val="-10"/>
              </w:rPr>
              <w:t>4</w:t>
            </w:r>
          </w:p>
        </w:tc>
      </w:tr>
      <w:tr w:rsidR="004920C1" w14:paraId="7DDF2BB7" w14:textId="77777777">
        <w:trPr>
          <w:trHeight w:val="299"/>
        </w:trPr>
        <w:tc>
          <w:tcPr>
            <w:tcW w:w="3643" w:type="dxa"/>
          </w:tcPr>
          <w:p w14:paraId="7DDF2BB4" w14:textId="77777777" w:rsidR="004920C1" w:rsidRDefault="00021985">
            <w:pPr>
              <w:pStyle w:val="TableParagraph"/>
              <w:tabs>
                <w:tab w:val="left" w:pos="1611"/>
              </w:tabs>
            </w:pPr>
            <w:r>
              <w:rPr>
                <w:spacing w:val="-10"/>
              </w:rPr>
              <w:t>$</w:t>
            </w:r>
            <w:r>
              <w:tab/>
            </w:r>
            <w:r>
              <w:rPr>
                <w:spacing w:val="-2"/>
              </w:rPr>
              <w:t>8,501</w:t>
            </w:r>
          </w:p>
        </w:tc>
        <w:tc>
          <w:tcPr>
            <w:tcW w:w="3643" w:type="dxa"/>
          </w:tcPr>
          <w:p w14:paraId="7DDF2BB5" w14:textId="77777777" w:rsidR="004920C1" w:rsidRDefault="00021985">
            <w:pPr>
              <w:pStyle w:val="TableParagraph"/>
              <w:tabs>
                <w:tab w:val="left" w:pos="1513"/>
              </w:tabs>
            </w:pPr>
            <w:r>
              <w:rPr>
                <w:spacing w:val="-10"/>
              </w:rPr>
              <w:t>$</w:t>
            </w:r>
            <w:r>
              <w:tab/>
            </w:r>
            <w:r>
              <w:rPr>
                <w:spacing w:val="-4"/>
              </w:rPr>
              <w:t>9,000</w:t>
            </w:r>
          </w:p>
        </w:tc>
        <w:tc>
          <w:tcPr>
            <w:tcW w:w="2520" w:type="dxa"/>
          </w:tcPr>
          <w:p w14:paraId="7DDF2BB6" w14:textId="77777777" w:rsidR="004920C1" w:rsidRDefault="00021985">
            <w:pPr>
              <w:pStyle w:val="TableParagraph"/>
              <w:ind w:left="7"/>
              <w:jc w:val="center"/>
            </w:pPr>
            <w:r>
              <w:rPr>
                <w:spacing w:val="-10"/>
              </w:rPr>
              <w:t>3</w:t>
            </w:r>
          </w:p>
        </w:tc>
      </w:tr>
      <w:tr w:rsidR="004920C1" w14:paraId="7DDF2BBB" w14:textId="77777777">
        <w:trPr>
          <w:trHeight w:val="302"/>
        </w:trPr>
        <w:tc>
          <w:tcPr>
            <w:tcW w:w="3643" w:type="dxa"/>
          </w:tcPr>
          <w:p w14:paraId="7DDF2BB8" w14:textId="77777777" w:rsidR="004920C1" w:rsidRDefault="00021985">
            <w:pPr>
              <w:pStyle w:val="TableParagraph"/>
              <w:tabs>
                <w:tab w:val="left" w:pos="1611"/>
              </w:tabs>
              <w:spacing w:before="32"/>
            </w:pPr>
            <w:r>
              <w:rPr>
                <w:spacing w:val="-10"/>
              </w:rPr>
              <w:t>$</w:t>
            </w:r>
            <w:r>
              <w:tab/>
            </w:r>
            <w:r>
              <w:rPr>
                <w:spacing w:val="-2"/>
              </w:rPr>
              <w:t>9,001</w:t>
            </w:r>
          </w:p>
        </w:tc>
        <w:tc>
          <w:tcPr>
            <w:tcW w:w="3643" w:type="dxa"/>
          </w:tcPr>
          <w:p w14:paraId="7DDF2BB9" w14:textId="77777777" w:rsidR="004920C1" w:rsidRDefault="00021985">
            <w:pPr>
              <w:pStyle w:val="TableParagraph"/>
              <w:tabs>
                <w:tab w:val="left" w:pos="1513"/>
              </w:tabs>
              <w:spacing w:before="32"/>
            </w:pPr>
            <w:r>
              <w:rPr>
                <w:spacing w:val="-10"/>
              </w:rPr>
              <w:t>$</w:t>
            </w:r>
            <w:r>
              <w:tab/>
            </w:r>
            <w:r>
              <w:rPr>
                <w:spacing w:val="-4"/>
              </w:rPr>
              <w:t>9,500</w:t>
            </w:r>
          </w:p>
        </w:tc>
        <w:tc>
          <w:tcPr>
            <w:tcW w:w="2520" w:type="dxa"/>
          </w:tcPr>
          <w:p w14:paraId="7DDF2BBA" w14:textId="77777777" w:rsidR="004920C1" w:rsidRDefault="00021985">
            <w:pPr>
              <w:pStyle w:val="TableParagraph"/>
              <w:spacing w:before="32"/>
              <w:ind w:left="7"/>
              <w:jc w:val="center"/>
            </w:pPr>
            <w:r>
              <w:rPr>
                <w:spacing w:val="-10"/>
              </w:rPr>
              <w:t>2</w:t>
            </w:r>
          </w:p>
        </w:tc>
      </w:tr>
      <w:tr w:rsidR="004920C1" w14:paraId="7DDF2BBF" w14:textId="77777777">
        <w:trPr>
          <w:trHeight w:val="299"/>
        </w:trPr>
        <w:tc>
          <w:tcPr>
            <w:tcW w:w="3643" w:type="dxa"/>
          </w:tcPr>
          <w:p w14:paraId="7DDF2BBC" w14:textId="77777777" w:rsidR="004920C1" w:rsidRDefault="00021985">
            <w:pPr>
              <w:pStyle w:val="TableParagraph"/>
              <w:tabs>
                <w:tab w:val="left" w:pos="1611"/>
              </w:tabs>
            </w:pPr>
            <w:r>
              <w:rPr>
                <w:spacing w:val="-10"/>
              </w:rPr>
              <w:t>$</w:t>
            </w:r>
            <w:r>
              <w:tab/>
            </w:r>
            <w:r>
              <w:rPr>
                <w:spacing w:val="-2"/>
              </w:rPr>
              <w:t>9,501</w:t>
            </w:r>
          </w:p>
        </w:tc>
        <w:tc>
          <w:tcPr>
            <w:tcW w:w="3643" w:type="dxa"/>
          </w:tcPr>
          <w:p w14:paraId="7DDF2BBD" w14:textId="77777777" w:rsidR="004920C1" w:rsidRDefault="00021985">
            <w:pPr>
              <w:pStyle w:val="TableParagraph"/>
              <w:tabs>
                <w:tab w:val="left" w:pos="1412"/>
              </w:tabs>
            </w:pPr>
            <w:r>
              <w:rPr>
                <w:spacing w:val="-10"/>
              </w:rPr>
              <w:t>$</w:t>
            </w:r>
            <w:r>
              <w:tab/>
            </w:r>
            <w:r>
              <w:rPr>
                <w:spacing w:val="-2"/>
              </w:rPr>
              <w:t>10,000</w:t>
            </w:r>
          </w:p>
        </w:tc>
        <w:tc>
          <w:tcPr>
            <w:tcW w:w="2520" w:type="dxa"/>
          </w:tcPr>
          <w:p w14:paraId="7DDF2BBE" w14:textId="77777777" w:rsidR="004920C1" w:rsidRDefault="00021985">
            <w:pPr>
              <w:pStyle w:val="TableParagraph"/>
              <w:ind w:left="7"/>
              <w:jc w:val="center"/>
            </w:pPr>
            <w:r>
              <w:rPr>
                <w:spacing w:val="-10"/>
              </w:rPr>
              <w:t>1</w:t>
            </w:r>
          </w:p>
        </w:tc>
      </w:tr>
      <w:tr w:rsidR="004920C1" w14:paraId="7DDF2BC3" w14:textId="77777777">
        <w:trPr>
          <w:trHeight w:val="299"/>
        </w:trPr>
        <w:tc>
          <w:tcPr>
            <w:tcW w:w="3643" w:type="dxa"/>
          </w:tcPr>
          <w:p w14:paraId="7DDF2BC0" w14:textId="77777777" w:rsidR="004920C1" w:rsidRDefault="00021985">
            <w:pPr>
              <w:pStyle w:val="TableParagraph"/>
              <w:tabs>
                <w:tab w:val="left" w:pos="1462"/>
              </w:tabs>
            </w:pPr>
            <w:r>
              <w:rPr>
                <w:spacing w:val="-10"/>
              </w:rPr>
              <w:t>$</w:t>
            </w:r>
            <w:r>
              <w:tab/>
            </w:r>
            <w:r>
              <w:rPr>
                <w:spacing w:val="-2"/>
              </w:rPr>
              <w:t>10,001</w:t>
            </w:r>
          </w:p>
        </w:tc>
        <w:tc>
          <w:tcPr>
            <w:tcW w:w="3643" w:type="dxa"/>
          </w:tcPr>
          <w:p w14:paraId="7DDF2BC1" w14:textId="77777777" w:rsidR="004920C1" w:rsidRDefault="00021985">
            <w:pPr>
              <w:pStyle w:val="TableParagraph"/>
              <w:tabs>
                <w:tab w:val="left" w:pos="1415"/>
              </w:tabs>
            </w:pPr>
            <w:r>
              <w:rPr>
                <w:spacing w:val="-10"/>
              </w:rPr>
              <w:t>$</w:t>
            </w:r>
            <w:r>
              <w:tab/>
            </w:r>
            <w:r>
              <w:rPr>
                <w:spacing w:val="-10"/>
              </w:rPr>
              <w:t>-</w:t>
            </w:r>
          </w:p>
        </w:tc>
        <w:tc>
          <w:tcPr>
            <w:tcW w:w="2520" w:type="dxa"/>
          </w:tcPr>
          <w:p w14:paraId="7DDF2BC2" w14:textId="77777777" w:rsidR="004920C1" w:rsidRDefault="00021985">
            <w:pPr>
              <w:pStyle w:val="TableParagraph"/>
              <w:ind w:left="7"/>
              <w:jc w:val="center"/>
            </w:pPr>
            <w:r>
              <w:rPr>
                <w:spacing w:val="-10"/>
              </w:rPr>
              <w:t>0</w:t>
            </w:r>
          </w:p>
        </w:tc>
      </w:tr>
    </w:tbl>
    <w:p w14:paraId="7DDF2BC4" w14:textId="77777777" w:rsidR="004920C1" w:rsidRDefault="00021985">
      <w:pPr>
        <w:pStyle w:val="Heading3"/>
        <w:spacing w:before="247"/>
      </w:pPr>
      <w:bookmarkStart w:id="27" w:name="Co-benefits"/>
      <w:bookmarkStart w:id="28" w:name="_Toc241841598"/>
      <w:bookmarkEnd w:id="27"/>
      <w:r>
        <w:rPr>
          <w:color w:val="003864"/>
          <w:spacing w:val="-4"/>
        </w:rPr>
        <w:t>Co-</w:t>
      </w:r>
      <w:r>
        <w:rPr>
          <w:color w:val="003864"/>
          <w:spacing w:val="-2"/>
        </w:rPr>
        <w:t>benefits</w:t>
      </w:r>
      <w:bookmarkEnd w:id="28"/>
    </w:p>
    <w:p w14:paraId="7DDF2BC5" w14:textId="77777777" w:rsidR="004920C1" w:rsidRDefault="00021985">
      <w:pPr>
        <w:pStyle w:val="BodyText"/>
        <w:spacing w:before="239"/>
        <w:ind w:left="360"/>
      </w:pPr>
      <w:r>
        <w:t>There</w:t>
      </w:r>
      <w:r>
        <w:rPr>
          <w:spacing w:val="-10"/>
        </w:rPr>
        <w:t xml:space="preserve"> </w:t>
      </w:r>
      <w:r>
        <w:t>are</w:t>
      </w:r>
      <w:r>
        <w:rPr>
          <w:spacing w:val="-10"/>
        </w:rPr>
        <w:t xml:space="preserve"> </w:t>
      </w:r>
      <w:r>
        <w:t>many</w:t>
      </w:r>
      <w:r>
        <w:rPr>
          <w:spacing w:val="-8"/>
        </w:rPr>
        <w:t xml:space="preserve"> </w:t>
      </w:r>
      <w:r>
        <w:t>co-benefits</w:t>
      </w:r>
      <w:r>
        <w:rPr>
          <w:spacing w:val="-9"/>
        </w:rPr>
        <w:t xml:space="preserve"> </w:t>
      </w:r>
      <w:r>
        <w:t>that</w:t>
      </w:r>
      <w:r>
        <w:rPr>
          <w:spacing w:val="-9"/>
        </w:rPr>
        <w:t xml:space="preserve"> </w:t>
      </w:r>
      <w:r>
        <w:t>projects</w:t>
      </w:r>
      <w:r>
        <w:rPr>
          <w:spacing w:val="-10"/>
        </w:rPr>
        <w:t xml:space="preserve"> </w:t>
      </w:r>
      <w:r>
        <w:t>can</w:t>
      </w:r>
      <w:r>
        <w:rPr>
          <w:spacing w:val="-9"/>
        </w:rPr>
        <w:t xml:space="preserve"> </w:t>
      </w:r>
      <w:r>
        <w:t>have</w:t>
      </w:r>
      <w:r>
        <w:rPr>
          <w:spacing w:val="-10"/>
        </w:rPr>
        <w:t xml:space="preserve"> </w:t>
      </w:r>
      <w:r>
        <w:t>in</w:t>
      </w:r>
      <w:r>
        <w:rPr>
          <w:spacing w:val="-9"/>
        </w:rPr>
        <w:t xml:space="preserve"> </w:t>
      </w:r>
      <w:r>
        <w:t>addition</w:t>
      </w:r>
      <w:r>
        <w:rPr>
          <w:spacing w:val="-9"/>
        </w:rPr>
        <w:t xml:space="preserve"> </w:t>
      </w:r>
      <w:r>
        <w:t>to</w:t>
      </w:r>
      <w:r>
        <w:rPr>
          <w:spacing w:val="-9"/>
        </w:rPr>
        <w:t xml:space="preserve"> </w:t>
      </w:r>
      <w:r>
        <w:t>carbon</w:t>
      </w:r>
      <w:r>
        <w:rPr>
          <w:spacing w:val="-10"/>
        </w:rPr>
        <w:t xml:space="preserve"> </w:t>
      </w:r>
      <w:r>
        <w:t>reduction.</w:t>
      </w:r>
      <w:r>
        <w:rPr>
          <w:spacing w:val="-10"/>
        </w:rPr>
        <w:t xml:space="preserve"> </w:t>
      </w:r>
      <w:r>
        <w:t>In</w:t>
      </w:r>
      <w:r>
        <w:rPr>
          <w:spacing w:val="-9"/>
        </w:rPr>
        <w:t xml:space="preserve"> </w:t>
      </w:r>
      <w:r>
        <w:t>alignment</w:t>
      </w:r>
      <w:r>
        <w:rPr>
          <w:spacing w:val="-9"/>
        </w:rPr>
        <w:t xml:space="preserve"> </w:t>
      </w:r>
      <w:r>
        <w:t>with</w:t>
      </w:r>
      <w:r>
        <w:rPr>
          <w:spacing w:val="-9"/>
        </w:rPr>
        <w:t xml:space="preserve"> </w:t>
      </w:r>
      <w:r>
        <w:rPr>
          <w:spacing w:val="-5"/>
        </w:rPr>
        <w:t>the</w:t>
      </w:r>
    </w:p>
    <w:p w14:paraId="7DDF2BC6" w14:textId="77777777" w:rsidR="004920C1" w:rsidRDefault="00021985">
      <w:pPr>
        <w:pStyle w:val="BodyText"/>
        <w:spacing w:before="41"/>
        <w:ind w:left="360"/>
      </w:pPr>
      <w:r>
        <w:t>Minnesota</w:t>
      </w:r>
      <w:r>
        <w:rPr>
          <w:spacing w:val="-6"/>
        </w:rPr>
        <w:t xml:space="preserve"> </w:t>
      </w:r>
      <w:r>
        <w:t>CRS,</w:t>
      </w:r>
      <w:r>
        <w:rPr>
          <w:spacing w:val="-1"/>
        </w:rPr>
        <w:t xml:space="preserve"> </w:t>
      </w:r>
      <w:r>
        <w:t>four</w:t>
      </w:r>
      <w:r>
        <w:rPr>
          <w:spacing w:val="-4"/>
        </w:rPr>
        <w:t xml:space="preserve"> </w:t>
      </w:r>
      <w:r>
        <w:t>primary</w:t>
      </w:r>
      <w:r>
        <w:rPr>
          <w:spacing w:val="-1"/>
        </w:rPr>
        <w:t xml:space="preserve"> </w:t>
      </w:r>
      <w:r>
        <w:t>co-benefit</w:t>
      </w:r>
      <w:r>
        <w:rPr>
          <w:spacing w:val="-3"/>
        </w:rPr>
        <w:t xml:space="preserve"> </w:t>
      </w:r>
      <w:r>
        <w:t>categories</w:t>
      </w:r>
      <w:r>
        <w:rPr>
          <w:spacing w:val="-2"/>
        </w:rPr>
        <w:t xml:space="preserve"> </w:t>
      </w:r>
      <w:r>
        <w:t>have</w:t>
      </w:r>
      <w:r>
        <w:rPr>
          <w:spacing w:val="-3"/>
        </w:rPr>
        <w:t xml:space="preserve"> </w:t>
      </w:r>
      <w:r>
        <w:t>been</w:t>
      </w:r>
      <w:r>
        <w:rPr>
          <w:spacing w:val="1"/>
        </w:rPr>
        <w:t xml:space="preserve"> </w:t>
      </w:r>
      <w:r>
        <w:rPr>
          <w:spacing w:val="-2"/>
        </w:rPr>
        <w:t>identified.</w:t>
      </w:r>
    </w:p>
    <w:p w14:paraId="7DDF2BC7" w14:textId="77777777" w:rsidR="004920C1" w:rsidRDefault="00021985">
      <w:pPr>
        <w:pStyle w:val="ListParagraph"/>
        <w:numPr>
          <w:ilvl w:val="0"/>
          <w:numId w:val="1"/>
        </w:numPr>
        <w:tabs>
          <w:tab w:val="left" w:pos="1079"/>
        </w:tabs>
        <w:spacing w:before="239"/>
        <w:ind w:left="1079" w:hanging="359"/>
        <w:rPr>
          <w:rFonts w:ascii="Symbol" w:hAnsi="Symbol"/>
          <w:sz w:val="24"/>
        </w:rPr>
      </w:pPr>
      <w:r>
        <w:rPr>
          <w:sz w:val="24"/>
        </w:rPr>
        <w:t xml:space="preserve">Economic </w:t>
      </w:r>
      <w:r>
        <w:rPr>
          <w:spacing w:val="-2"/>
          <w:sz w:val="24"/>
        </w:rPr>
        <w:t>opportunities</w:t>
      </w:r>
    </w:p>
    <w:p w14:paraId="7DDF2BC8" w14:textId="77777777" w:rsidR="004920C1" w:rsidRDefault="00021985">
      <w:pPr>
        <w:pStyle w:val="ListParagraph"/>
        <w:numPr>
          <w:ilvl w:val="0"/>
          <w:numId w:val="1"/>
        </w:numPr>
        <w:tabs>
          <w:tab w:val="left" w:pos="1079"/>
        </w:tabs>
        <w:ind w:left="1079" w:hanging="359"/>
        <w:rPr>
          <w:rFonts w:ascii="Symbol" w:hAnsi="Symbol"/>
          <w:sz w:val="24"/>
        </w:rPr>
      </w:pPr>
      <w:r>
        <w:rPr>
          <w:spacing w:val="-2"/>
          <w:sz w:val="24"/>
        </w:rPr>
        <w:t>Safety</w:t>
      </w:r>
    </w:p>
    <w:p w14:paraId="7DDF2BC9" w14:textId="77777777" w:rsidR="004920C1" w:rsidRDefault="00021985">
      <w:pPr>
        <w:pStyle w:val="ListParagraph"/>
        <w:numPr>
          <w:ilvl w:val="0"/>
          <w:numId w:val="1"/>
        </w:numPr>
        <w:tabs>
          <w:tab w:val="left" w:pos="1079"/>
        </w:tabs>
        <w:spacing w:before="38"/>
        <w:ind w:left="1079" w:hanging="359"/>
        <w:rPr>
          <w:rFonts w:ascii="Symbol" w:hAnsi="Symbol"/>
          <w:sz w:val="24"/>
        </w:rPr>
      </w:pPr>
      <w:r>
        <w:rPr>
          <w:spacing w:val="-2"/>
          <w:sz w:val="24"/>
        </w:rPr>
        <w:t>Access</w:t>
      </w:r>
    </w:p>
    <w:p w14:paraId="7DDF2BCA" w14:textId="77777777" w:rsidR="004920C1" w:rsidRDefault="00021985">
      <w:pPr>
        <w:pStyle w:val="ListParagraph"/>
        <w:numPr>
          <w:ilvl w:val="0"/>
          <w:numId w:val="1"/>
        </w:numPr>
        <w:tabs>
          <w:tab w:val="left" w:pos="1079"/>
        </w:tabs>
        <w:ind w:left="1079" w:hanging="359"/>
        <w:rPr>
          <w:rFonts w:ascii="Symbol" w:hAnsi="Symbol"/>
          <w:sz w:val="24"/>
        </w:rPr>
      </w:pPr>
      <w:r>
        <w:rPr>
          <w:spacing w:val="-2"/>
          <w:sz w:val="24"/>
        </w:rPr>
        <w:t>Resilience</w:t>
      </w:r>
    </w:p>
    <w:p w14:paraId="7DDF2BCB" w14:textId="77777777" w:rsidR="004920C1" w:rsidRDefault="00021985">
      <w:pPr>
        <w:pStyle w:val="BodyText"/>
        <w:spacing w:before="237"/>
        <w:ind w:left="360"/>
      </w:pPr>
      <w:r>
        <w:t>Each</w:t>
      </w:r>
      <w:r>
        <w:rPr>
          <w:spacing w:val="5"/>
        </w:rPr>
        <w:t xml:space="preserve"> </w:t>
      </w:r>
      <w:r>
        <w:t>co-benefit</w:t>
      </w:r>
      <w:r>
        <w:rPr>
          <w:spacing w:val="3"/>
        </w:rPr>
        <w:t xml:space="preserve"> </w:t>
      </w:r>
      <w:r>
        <w:t>is</w:t>
      </w:r>
      <w:r>
        <w:rPr>
          <w:spacing w:val="5"/>
        </w:rPr>
        <w:t xml:space="preserve"> </w:t>
      </w:r>
      <w:r>
        <w:t>scored</w:t>
      </w:r>
      <w:r>
        <w:rPr>
          <w:spacing w:val="3"/>
        </w:rPr>
        <w:t xml:space="preserve"> </w:t>
      </w:r>
      <w:r>
        <w:t>on</w:t>
      </w:r>
      <w:r>
        <w:rPr>
          <w:spacing w:val="6"/>
        </w:rPr>
        <w:t xml:space="preserve"> </w:t>
      </w:r>
      <w:r>
        <w:t>a</w:t>
      </w:r>
      <w:r>
        <w:rPr>
          <w:spacing w:val="4"/>
        </w:rPr>
        <w:t xml:space="preserve"> </w:t>
      </w:r>
      <w:r>
        <w:t>scale</w:t>
      </w:r>
      <w:r>
        <w:rPr>
          <w:spacing w:val="3"/>
        </w:rPr>
        <w:t xml:space="preserve"> </w:t>
      </w:r>
      <w:r>
        <w:t>of</w:t>
      </w:r>
      <w:r>
        <w:rPr>
          <w:spacing w:val="3"/>
        </w:rPr>
        <w:t xml:space="preserve"> </w:t>
      </w:r>
      <w:r>
        <w:t>five</w:t>
      </w:r>
      <w:r>
        <w:rPr>
          <w:spacing w:val="3"/>
        </w:rPr>
        <w:t xml:space="preserve"> </w:t>
      </w:r>
      <w:r>
        <w:t>points,</w:t>
      </w:r>
      <w:r>
        <w:rPr>
          <w:spacing w:val="2"/>
        </w:rPr>
        <w:t xml:space="preserve"> </w:t>
      </w:r>
      <w:r>
        <w:t>amounting</w:t>
      </w:r>
      <w:r>
        <w:rPr>
          <w:spacing w:val="5"/>
        </w:rPr>
        <w:t xml:space="preserve"> </w:t>
      </w:r>
      <w:r>
        <w:t>to</w:t>
      </w:r>
      <w:r>
        <w:rPr>
          <w:spacing w:val="2"/>
        </w:rPr>
        <w:t xml:space="preserve"> </w:t>
      </w:r>
      <w:r>
        <w:t>a</w:t>
      </w:r>
      <w:r>
        <w:rPr>
          <w:spacing w:val="5"/>
        </w:rPr>
        <w:t xml:space="preserve"> </w:t>
      </w:r>
      <w:r>
        <w:t>maximum</w:t>
      </w:r>
      <w:r>
        <w:rPr>
          <w:spacing w:val="5"/>
        </w:rPr>
        <w:t xml:space="preserve"> </w:t>
      </w:r>
      <w:r>
        <w:t>of</w:t>
      </w:r>
      <w:r>
        <w:rPr>
          <w:spacing w:val="4"/>
        </w:rPr>
        <w:t xml:space="preserve"> </w:t>
      </w:r>
      <w:r>
        <w:t>20</w:t>
      </w:r>
      <w:r>
        <w:rPr>
          <w:spacing w:val="3"/>
        </w:rPr>
        <w:t xml:space="preserve"> </w:t>
      </w:r>
      <w:r>
        <w:t>total</w:t>
      </w:r>
      <w:r>
        <w:rPr>
          <w:spacing w:val="3"/>
        </w:rPr>
        <w:t xml:space="preserve"> </w:t>
      </w:r>
      <w:r>
        <w:t>points</w:t>
      </w:r>
      <w:r>
        <w:rPr>
          <w:spacing w:val="2"/>
        </w:rPr>
        <w:t xml:space="preserve"> </w:t>
      </w:r>
      <w:r>
        <w:t>for</w:t>
      </w:r>
      <w:r>
        <w:rPr>
          <w:spacing w:val="3"/>
        </w:rPr>
        <w:t xml:space="preserve"> </w:t>
      </w:r>
      <w:r>
        <w:rPr>
          <w:spacing w:val="-4"/>
        </w:rPr>
        <w:t>each</w:t>
      </w:r>
    </w:p>
    <w:p w14:paraId="7DDF2BCC" w14:textId="77777777" w:rsidR="004920C1" w:rsidRDefault="00021985">
      <w:pPr>
        <w:pStyle w:val="BodyText"/>
        <w:spacing w:before="39"/>
        <w:ind w:left="360"/>
      </w:pPr>
      <w:r>
        <w:t>proposed</w:t>
      </w:r>
      <w:r>
        <w:rPr>
          <w:spacing w:val="-4"/>
        </w:rPr>
        <w:t xml:space="preserve"> </w:t>
      </w:r>
      <w:r>
        <w:t>project.</w:t>
      </w:r>
      <w:r>
        <w:rPr>
          <w:spacing w:val="-2"/>
        </w:rPr>
        <w:t xml:space="preserve"> </w:t>
      </w:r>
      <w:r>
        <w:t>A</w:t>
      </w:r>
      <w:r>
        <w:rPr>
          <w:spacing w:val="-4"/>
        </w:rPr>
        <w:t xml:space="preserve"> </w:t>
      </w:r>
      <w:r>
        <w:t>description</w:t>
      </w:r>
      <w:r>
        <w:rPr>
          <w:spacing w:val="-3"/>
        </w:rPr>
        <w:t xml:space="preserve"> </w:t>
      </w:r>
      <w:r>
        <w:t>of</w:t>
      </w:r>
      <w:r>
        <w:rPr>
          <w:spacing w:val="-3"/>
        </w:rPr>
        <w:t xml:space="preserve"> </w:t>
      </w:r>
      <w:r>
        <w:t>each</w:t>
      </w:r>
      <w:r>
        <w:rPr>
          <w:spacing w:val="-3"/>
        </w:rPr>
        <w:t xml:space="preserve"> </w:t>
      </w:r>
      <w:r>
        <w:t>point level</w:t>
      </w:r>
      <w:r>
        <w:rPr>
          <w:spacing w:val="-1"/>
        </w:rPr>
        <w:t xml:space="preserve"> </w:t>
      </w:r>
      <w:r>
        <w:t>is</w:t>
      </w:r>
      <w:r>
        <w:rPr>
          <w:spacing w:val="-2"/>
        </w:rPr>
        <w:t xml:space="preserve"> </w:t>
      </w:r>
      <w:r>
        <w:t>provided</w:t>
      </w:r>
      <w:r>
        <w:rPr>
          <w:spacing w:val="-1"/>
        </w:rPr>
        <w:t xml:space="preserve"> </w:t>
      </w:r>
      <w:r>
        <w:t>in Table</w:t>
      </w:r>
      <w:r>
        <w:rPr>
          <w:spacing w:val="-3"/>
        </w:rPr>
        <w:t xml:space="preserve"> </w:t>
      </w:r>
      <w:r>
        <w:rPr>
          <w:spacing w:val="-5"/>
        </w:rPr>
        <w:t>2.</w:t>
      </w:r>
    </w:p>
    <w:p w14:paraId="7DDF2BCD" w14:textId="77777777" w:rsidR="004920C1" w:rsidRDefault="00021985">
      <w:pPr>
        <w:pStyle w:val="BodyText"/>
        <w:spacing w:before="237" w:line="271" w:lineRule="auto"/>
        <w:ind w:left="360" w:right="354"/>
        <w:jc w:val="both"/>
      </w:pPr>
      <w:r>
        <w:t xml:space="preserve">Each applicant should provide separate narrative descriptions for each co-benefit category (i.e., a narrative for economic opportunities, another narrative for safety, etc.). These narratives should describe qualitatively, quantitatively, or both, how the proposed project will fulfill each co-benefit category. When writing narratives applicants are encouraged, but not required, to use established datasets, benchmarks, best practices, standards set forward in planning documents (i.e., Statewide Multimodal Transportation Plan) or other similar material to identify how the co-benefit is met by the </w:t>
      </w:r>
      <w:r>
        <w:rPr>
          <w:spacing w:val="-2"/>
        </w:rPr>
        <w:t>project.</w:t>
      </w:r>
    </w:p>
    <w:p w14:paraId="7DDF2BCE" w14:textId="77777777" w:rsidR="004920C1" w:rsidRDefault="00021985">
      <w:pPr>
        <w:pStyle w:val="BodyText"/>
        <w:spacing w:before="198" w:line="271" w:lineRule="auto"/>
        <w:ind w:left="360" w:right="353"/>
        <w:jc w:val="both"/>
      </w:pPr>
      <w:r>
        <w:t>Applicants are encouraged to respond to each co-benefit in the application. If no connection to a co-benefit can be found in a project, the project may still be eligible for funding. Applicants are still encouraged to apply, as a project may be selected even if it does not receive a high score for all co-</w:t>
      </w:r>
      <w:r>
        <w:rPr>
          <w:spacing w:val="-2"/>
        </w:rPr>
        <w:t>benefits.</w:t>
      </w:r>
    </w:p>
    <w:p w14:paraId="7DDF2BCF" w14:textId="77777777" w:rsidR="004920C1" w:rsidRDefault="004920C1">
      <w:pPr>
        <w:pStyle w:val="BodyText"/>
        <w:spacing w:line="271" w:lineRule="auto"/>
        <w:jc w:val="both"/>
        <w:sectPr w:rsidR="004920C1">
          <w:headerReference w:type="default" r:id="rId30"/>
          <w:footerReference w:type="default" r:id="rId31"/>
          <w:pgSz w:w="12240" w:h="15840"/>
          <w:pgMar w:top="1360" w:right="720" w:bottom="820" w:left="720" w:header="112" w:footer="638" w:gutter="0"/>
          <w:cols w:space="720"/>
        </w:sectPr>
      </w:pPr>
    </w:p>
    <w:p w14:paraId="7DDF2BD0" w14:textId="77777777" w:rsidR="004920C1" w:rsidRDefault="00021985">
      <w:pPr>
        <w:spacing w:before="64"/>
        <w:ind w:left="2"/>
        <w:jc w:val="center"/>
        <w:rPr>
          <w:b/>
        </w:rPr>
      </w:pPr>
      <w:r>
        <w:rPr>
          <w:b/>
        </w:rPr>
        <w:lastRenderedPageBreak/>
        <w:t>Table</w:t>
      </w:r>
      <w:r>
        <w:rPr>
          <w:b/>
          <w:spacing w:val="-5"/>
        </w:rPr>
        <w:t xml:space="preserve"> </w:t>
      </w:r>
      <w:r>
        <w:rPr>
          <w:b/>
          <w:color w:val="2B569A"/>
          <w:shd w:val="clear" w:color="auto" w:fill="E6E6E6"/>
        </w:rPr>
        <w:t>2</w:t>
      </w:r>
      <w:r>
        <w:rPr>
          <w:b/>
          <w:color w:val="000000"/>
        </w:rPr>
        <w:t>:</w:t>
      </w:r>
      <w:r>
        <w:rPr>
          <w:b/>
          <w:color w:val="000000"/>
          <w:spacing w:val="-7"/>
        </w:rPr>
        <w:t xml:space="preserve"> </w:t>
      </w:r>
      <w:r>
        <w:rPr>
          <w:b/>
          <w:color w:val="000000"/>
        </w:rPr>
        <w:t>Scoring</w:t>
      </w:r>
      <w:r>
        <w:rPr>
          <w:b/>
          <w:color w:val="000000"/>
          <w:spacing w:val="-3"/>
        </w:rPr>
        <w:t xml:space="preserve"> </w:t>
      </w:r>
      <w:r>
        <w:rPr>
          <w:b/>
          <w:color w:val="000000"/>
        </w:rPr>
        <w:t>Scale</w:t>
      </w:r>
      <w:r>
        <w:rPr>
          <w:b/>
          <w:color w:val="000000"/>
          <w:spacing w:val="-5"/>
        </w:rPr>
        <w:t xml:space="preserve"> </w:t>
      </w:r>
      <w:r>
        <w:rPr>
          <w:b/>
          <w:color w:val="000000"/>
        </w:rPr>
        <w:t>for</w:t>
      </w:r>
      <w:r>
        <w:rPr>
          <w:b/>
          <w:color w:val="000000"/>
          <w:spacing w:val="-3"/>
        </w:rPr>
        <w:t xml:space="preserve"> </w:t>
      </w:r>
      <w:r>
        <w:rPr>
          <w:b/>
          <w:color w:val="000000"/>
        </w:rPr>
        <w:t>Co-Benefits,</w:t>
      </w:r>
      <w:r>
        <w:rPr>
          <w:b/>
          <w:color w:val="000000"/>
          <w:spacing w:val="-6"/>
        </w:rPr>
        <w:t xml:space="preserve"> </w:t>
      </w:r>
      <w:r>
        <w:rPr>
          <w:b/>
          <w:color w:val="000000"/>
        </w:rPr>
        <w:t>MnDOT</w:t>
      </w:r>
      <w:r>
        <w:rPr>
          <w:b/>
          <w:color w:val="000000"/>
          <w:spacing w:val="-4"/>
        </w:rPr>
        <w:t xml:space="preserve"> 2024</w:t>
      </w:r>
    </w:p>
    <w:p w14:paraId="7DDF2BD1" w14:textId="77777777" w:rsidR="004920C1" w:rsidRDefault="004920C1">
      <w:pPr>
        <w:pStyle w:val="BodyText"/>
        <w:spacing w:before="162"/>
        <w:rPr>
          <w:b/>
          <w:sz w:val="20"/>
        </w:rPr>
      </w:pPr>
    </w:p>
    <w:tbl>
      <w:tblPr>
        <w:tblW w:w="0" w:type="auto"/>
        <w:tblInd w:w="37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986"/>
        <w:gridCol w:w="9180"/>
      </w:tblGrid>
      <w:tr w:rsidR="004920C1" w14:paraId="7DDF2BD4" w14:textId="77777777">
        <w:trPr>
          <w:trHeight w:val="693"/>
        </w:trPr>
        <w:tc>
          <w:tcPr>
            <w:tcW w:w="986" w:type="dxa"/>
            <w:shd w:val="clear" w:color="auto" w:fill="D9D9D9"/>
          </w:tcPr>
          <w:p w14:paraId="7DDF2BD2" w14:textId="77777777" w:rsidR="004920C1" w:rsidRDefault="00021985">
            <w:pPr>
              <w:pStyle w:val="TableParagraph"/>
              <w:spacing w:before="203" w:line="240" w:lineRule="auto"/>
              <w:ind w:left="107"/>
              <w:rPr>
                <w:b/>
                <w:sz w:val="24"/>
              </w:rPr>
            </w:pPr>
            <w:r>
              <w:rPr>
                <w:b/>
                <w:spacing w:val="-2"/>
                <w:sz w:val="24"/>
              </w:rPr>
              <w:t>Score</w:t>
            </w:r>
          </w:p>
        </w:tc>
        <w:tc>
          <w:tcPr>
            <w:tcW w:w="9180" w:type="dxa"/>
            <w:shd w:val="clear" w:color="auto" w:fill="D9D9D9"/>
          </w:tcPr>
          <w:p w14:paraId="7DDF2BD3" w14:textId="77777777" w:rsidR="004920C1" w:rsidRDefault="00021985">
            <w:pPr>
              <w:pStyle w:val="TableParagraph"/>
              <w:spacing w:before="203" w:line="240" w:lineRule="auto"/>
              <w:ind w:left="105"/>
              <w:rPr>
                <w:b/>
                <w:sz w:val="24"/>
              </w:rPr>
            </w:pPr>
            <w:r>
              <w:rPr>
                <w:b/>
                <w:spacing w:val="-2"/>
                <w:sz w:val="24"/>
              </w:rPr>
              <w:t>Description</w:t>
            </w:r>
          </w:p>
        </w:tc>
      </w:tr>
      <w:tr w:rsidR="004920C1" w14:paraId="7DDF2BD7" w14:textId="77777777">
        <w:trPr>
          <w:trHeight w:val="693"/>
        </w:trPr>
        <w:tc>
          <w:tcPr>
            <w:tcW w:w="986" w:type="dxa"/>
            <w:shd w:val="clear" w:color="auto" w:fill="F1F1F1"/>
          </w:tcPr>
          <w:p w14:paraId="7DDF2BD5" w14:textId="77777777" w:rsidR="004920C1" w:rsidRDefault="00021985">
            <w:pPr>
              <w:pStyle w:val="TableParagraph"/>
              <w:spacing w:before="203" w:line="240" w:lineRule="auto"/>
              <w:ind w:left="107"/>
              <w:rPr>
                <w:sz w:val="24"/>
              </w:rPr>
            </w:pPr>
            <w:r>
              <w:rPr>
                <w:spacing w:val="-10"/>
                <w:sz w:val="24"/>
              </w:rPr>
              <w:t>0</w:t>
            </w:r>
          </w:p>
        </w:tc>
        <w:tc>
          <w:tcPr>
            <w:tcW w:w="9180" w:type="dxa"/>
            <w:shd w:val="clear" w:color="auto" w:fill="F1F1F1"/>
          </w:tcPr>
          <w:p w14:paraId="7DDF2BD6" w14:textId="77777777" w:rsidR="004920C1" w:rsidRDefault="00021985">
            <w:pPr>
              <w:pStyle w:val="TableParagraph"/>
              <w:spacing w:before="203" w:line="240" w:lineRule="auto"/>
              <w:ind w:left="105"/>
              <w:rPr>
                <w:sz w:val="24"/>
              </w:rPr>
            </w:pPr>
            <w:r>
              <w:rPr>
                <w:sz w:val="24"/>
              </w:rPr>
              <w:t>This</w:t>
            </w:r>
            <w:r>
              <w:rPr>
                <w:spacing w:val="-5"/>
                <w:sz w:val="24"/>
              </w:rPr>
              <w:t xml:space="preserve"> </w:t>
            </w:r>
            <w:r>
              <w:rPr>
                <w:sz w:val="24"/>
              </w:rPr>
              <w:t>project</w:t>
            </w:r>
            <w:r>
              <w:rPr>
                <w:spacing w:val="-2"/>
                <w:sz w:val="24"/>
              </w:rPr>
              <w:t xml:space="preserve"> </w:t>
            </w:r>
            <w:r>
              <w:rPr>
                <w:sz w:val="24"/>
              </w:rPr>
              <w:t>demonstrates</w:t>
            </w:r>
            <w:r>
              <w:rPr>
                <w:spacing w:val="-1"/>
                <w:sz w:val="24"/>
              </w:rPr>
              <w:t xml:space="preserve"> </w:t>
            </w:r>
            <w:r>
              <w:rPr>
                <w:sz w:val="24"/>
              </w:rPr>
              <w:t>no</w:t>
            </w:r>
            <w:r>
              <w:rPr>
                <w:spacing w:val="-1"/>
                <w:sz w:val="24"/>
              </w:rPr>
              <w:t xml:space="preserve"> </w:t>
            </w:r>
            <w:r>
              <w:rPr>
                <w:sz w:val="24"/>
              </w:rPr>
              <w:t>connection</w:t>
            </w:r>
            <w:r>
              <w:rPr>
                <w:spacing w:val="-2"/>
                <w:sz w:val="24"/>
              </w:rPr>
              <w:t xml:space="preserve"> </w:t>
            </w:r>
            <w:r>
              <w:rPr>
                <w:sz w:val="24"/>
              </w:rPr>
              <w:t>to</w:t>
            </w:r>
            <w:r>
              <w:rPr>
                <w:spacing w:val="-2"/>
                <w:sz w:val="24"/>
              </w:rPr>
              <w:t xml:space="preserve"> </w:t>
            </w:r>
            <w:r>
              <w:rPr>
                <w:sz w:val="24"/>
              </w:rPr>
              <w:t>the</w:t>
            </w:r>
            <w:r>
              <w:rPr>
                <w:spacing w:val="-4"/>
                <w:sz w:val="24"/>
              </w:rPr>
              <w:t xml:space="preserve"> </w:t>
            </w:r>
            <w:r>
              <w:rPr>
                <w:sz w:val="24"/>
              </w:rPr>
              <w:t>co-</w:t>
            </w:r>
            <w:r>
              <w:rPr>
                <w:spacing w:val="-2"/>
                <w:sz w:val="24"/>
              </w:rPr>
              <w:t>benefit.</w:t>
            </w:r>
          </w:p>
        </w:tc>
      </w:tr>
      <w:tr w:rsidR="004920C1" w14:paraId="7DDF2BDB" w14:textId="77777777">
        <w:trPr>
          <w:trHeight w:val="1773"/>
        </w:trPr>
        <w:tc>
          <w:tcPr>
            <w:tcW w:w="986" w:type="dxa"/>
          </w:tcPr>
          <w:p w14:paraId="7DDF2BD8" w14:textId="77777777" w:rsidR="004920C1" w:rsidRDefault="00021985">
            <w:pPr>
              <w:pStyle w:val="TableParagraph"/>
              <w:spacing w:before="201" w:line="240" w:lineRule="auto"/>
              <w:ind w:left="107"/>
              <w:rPr>
                <w:sz w:val="24"/>
              </w:rPr>
            </w:pPr>
            <w:r>
              <w:rPr>
                <w:spacing w:val="-10"/>
                <w:sz w:val="24"/>
              </w:rPr>
              <w:t>1</w:t>
            </w:r>
          </w:p>
        </w:tc>
        <w:tc>
          <w:tcPr>
            <w:tcW w:w="9180" w:type="dxa"/>
          </w:tcPr>
          <w:p w14:paraId="7DDF2BD9" w14:textId="77777777" w:rsidR="004920C1" w:rsidRDefault="00021985">
            <w:pPr>
              <w:pStyle w:val="TableParagraph"/>
              <w:spacing w:before="198" w:line="242" w:lineRule="auto"/>
              <w:ind w:left="105"/>
              <w:rPr>
                <w:sz w:val="24"/>
              </w:rPr>
            </w:pPr>
            <w:r>
              <w:rPr>
                <w:sz w:val="24"/>
              </w:rPr>
              <w:t>This project shows minimal connection to the co-benefit with little to no documentation in datasets, plans or narrative.</w:t>
            </w:r>
          </w:p>
          <w:p w14:paraId="7DDF2BDA" w14:textId="77777777" w:rsidR="004920C1" w:rsidRDefault="00021985">
            <w:pPr>
              <w:pStyle w:val="TableParagraph"/>
              <w:spacing w:before="196" w:line="240" w:lineRule="auto"/>
              <w:ind w:left="105"/>
              <w:rPr>
                <w:sz w:val="24"/>
              </w:rPr>
            </w:pPr>
            <w:r>
              <w:rPr>
                <w:sz w:val="24"/>
              </w:rPr>
              <w:t>Narrative text describes a weak connection to a co-benefit with no supporting datasets or plans provided.</w:t>
            </w:r>
          </w:p>
        </w:tc>
      </w:tr>
      <w:tr w:rsidR="004920C1" w14:paraId="7DDF2BE0" w14:textId="77777777">
        <w:trPr>
          <w:trHeight w:val="1770"/>
        </w:trPr>
        <w:tc>
          <w:tcPr>
            <w:tcW w:w="986" w:type="dxa"/>
            <w:shd w:val="clear" w:color="auto" w:fill="F1F1F1"/>
          </w:tcPr>
          <w:p w14:paraId="7DDF2BDC" w14:textId="77777777" w:rsidR="004920C1" w:rsidRDefault="00021985">
            <w:pPr>
              <w:pStyle w:val="TableParagraph"/>
              <w:spacing w:before="201" w:line="240" w:lineRule="auto"/>
              <w:ind w:left="107"/>
              <w:rPr>
                <w:sz w:val="24"/>
              </w:rPr>
            </w:pPr>
            <w:r>
              <w:rPr>
                <w:spacing w:val="-10"/>
                <w:sz w:val="24"/>
              </w:rPr>
              <w:t>2</w:t>
            </w:r>
          </w:p>
        </w:tc>
        <w:tc>
          <w:tcPr>
            <w:tcW w:w="9180" w:type="dxa"/>
            <w:shd w:val="clear" w:color="auto" w:fill="F1F1F1"/>
          </w:tcPr>
          <w:p w14:paraId="7DDF2BDD" w14:textId="77777777" w:rsidR="004920C1" w:rsidRDefault="00021985">
            <w:pPr>
              <w:pStyle w:val="TableParagraph"/>
              <w:spacing w:before="198" w:line="240" w:lineRule="auto"/>
              <w:ind w:left="105"/>
              <w:rPr>
                <w:sz w:val="24"/>
              </w:rPr>
            </w:pPr>
            <w:r>
              <w:rPr>
                <w:sz w:val="24"/>
              </w:rPr>
              <w:t>This</w:t>
            </w:r>
            <w:r>
              <w:rPr>
                <w:spacing w:val="18"/>
                <w:sz w:val="24"/>
              </w:rPr>
              <w:t xml:space="preserve"> </w:t>
            </w:r>
            <w:r>
              <w:rPr>
                <w:sz w:val="24"/>
              </w:rPr>
              <w:t>project</w:t>
            </w:r>
            <w:r>
              <w:rPr>
                <w:spacing w:val="21"/>
                <w:sz w:val="24"/>
              </w:rPr>
              <w:t xml:space="preserve"> </w:t>
            </w:r>
            <w:r>
              <w:rPr>
                <w:sz w:val="24"/>
              </w:rPr>
              <w:t>shows</w:t>
            </w:r>
            <w:r>
              <w:rPr>
                <w:spacing w:val="18"/>
                <w:sz w:val="24"/>
              </w:rPr>
              <w:t xml:space="preserve"> </w:t>
            </w:r>
            <w:r>
              <w:rPr>
                <w:sz w:val="24"/>
              </w:rPr>
              <w:t>a</w:t>
            </w:r>
            <w:r>
              <w:rPr>
                <w:spacing w:val="20"/>
                <w:sz w:val="24"/>
              </w:rPr>
              <w:t xml:space="preserve"> </w:t>
            </w:r>
            <w:r>
              <w:rPr>
                <w:sz w:val="24"/>
              </w:rPr>
              <w:t>moderate</w:t>
            </w:r>
            <w:r>
              <w:rPr>
                <w:spacing w:val="21"/>
                <w:sz w:val="24"/>
              </w:rPr>
              <w:t xml:space="preserve"> </w:t>
            </w:r>
            <w:r>
              <w:rPr>
                <w:sz w:val="24"/>
              </w:rPr>
              <w:t>connection</w:t>
            </w:r>
            <w:r>
              <w:rPr>
                <w:spacing w:val="20"/>
                <w:sz w:val="24"/>
              </w:rPr>
              <w:t xml:space="preserve"> </w:t>
            </w:r>
            <w:r>
              <w:rPr>
                <w:sz w:val="24"/>
              </w:rPr>
              <w:t>to</w:t>
            </w:r>
            <w:r>
              <w:rPr>
                <w:spacing w:val="21"/>
                <w:sz w:val="24"/>
              </w:rPr>
              <w:t xml:space="preserve"> </w:t>
            </w:r>
            <w:r>
              <w:rPr>
                <w:sz w:val="24"/>
              </w:rPr>
              <w:t>the</w:t>
            </w:r>
            <w:r>
              <w:rPr>
                <w:spacing w:val="21"/>
                <w:sz w:val="24"/>
              </w:rPr>
              <w:t xml:space="preserve"> </w:t>
            </w:r>
            <w:r>
              <w:rPr>
                <w:sz w:val="24"/>
              </w:rPr>
              <w:t>co-benefit</w:t>
            </w:r>
            <w:r>
              <w:rPr>
                <w:spacing w:val="19"/>
                <w:sz w:val="24"/>
              </w:rPr>
              <w:t xml:space="preserve"> </w:t>
            </w:r>
            <w:r>
              <w:rPr>
                <w:sz w:val="24"/>
              </w:rPr>
              <w:t>with</w:t>
            </w:r>
            <w:r>
              <w:rPr>
                <w:spacing w:val="22"/>
                <w:sz w:val="24"/>
              </w:rPr>
              <w:t xml:space="preserve"> </w:t>
            </w:r>
            <w:r>
              <w:rPr>
                <w:sz w:val="24"/>
              </w:rPr>
              <w:t>some</w:t>
            </w:r>
            <w:r>
              <w:rPr>
                <w:spacing w:val="16"/>
                <w:sz w:val="24"/>
              </w:rPr>
              <w:t xml:space="preserve"> </w:t>
            </w:r>
            <w:r>
              <w:rPr>
                <w:sz w:val="24"/>
              </w:rPr>
              <w:t>documentation</w:t>
            </w:r>
            <w:r>
              <w:rPr>
                <w:spacing w:val="22"/>
                <w:sz w:val="24"/>
              </w:rPr>
              <w:t xml:space="preserve"> </w:t>
            </w:r>
            <w:r>
              <w:rPr>
                <w:spacing w:val="-5"/>
                <w:sz w:val="24"/>
              </w:rPr>
              <w:t>in</w:t>
            </w:r>
          </w:p>
          <w:p w14:paraId="7DDF2BDE" w14:textId="77777777" w:rsidR="004920C1" w:rsidRDefault="00021985">
            <w:pPr>
              <w:pStyle w:val="TableParagraph"/>
              <w:spacing w:before="0" w:line="240" w:lineRule="auto"/>
              <w:ind w:left="105"/>
              <w:rPr>
                <w:sz w:val="24"/>
              </w:rPr>
            </w:pPr>
            <w:r>
              <w:rPr>
                <w:sz w:val="24"/>
              </w:rPr>
              <w:t>datasets,</w:t>
            </w:r>
            <w:r>
              <w:rPr>
                <w:spacing w:val="-2"/>
                <w:sz w:val="24"/>
              </w:rPr>
              <w:t xml:space="preserve"> </w:t>
            </w:r>
            <w:r>
              <w:rPr>
                <w:sz w:val="24"/>
              </w:rPr>
              <w:t>plans</w:t>
            </w:r>
            <w:r>
              <w:rPr>
                <w:spacing w:val="-2"/>
                <w:sz w:val="24"/>
              </w:rPr>
              <w:t xml:space="preserve"> </w:t>
            </w:r>
            <w:r>
              <w:rPr>
                <w:sz w:val="24"/>
              </w:rPr>
              <w:t>or</w:t>
            </w:r>
            <w:r>
              <w:rPr>
                <w:spacing w:val="-1"/>
                <w:sz w:val="24"/>
              </w:rPr>
              <w:t xml:space="preserve"> </w:t>
            </w:r>
            <w:r>
              <w:rPr>
                <w:spacing w:val="-2"/>
                <w:sz w:val="24"/>
              </w:rPr>
              <w:t>narrative.</w:t>
            </w:r>
          </w:p>
          <w:p w14:paraId="7DDF2BDF" w14:textId="77777777" w:rsidR="004920C1" w:rsidRDefault="00021985">
            <w:pPr>
              <w:pStyle w:val="TableParagraph"/>
              <w:spacing w:before="201" w:line="240" w:lineRule="auto"/>
              <w:ind w:left="105"/>
              <w:rPr>
                <w:sz w:val="24"/>
              </w:rPr>
            </w:pPr>
            <w:r>
              <w:rPr>
                <w:sz w:val="24"/>
              </w:rPr>
              <w:t>Narrative</w:t>
            </w:r>
            <w:r>
              <w:rPr>
                <w:spacing w:val="25"/>
                <w:sz w:val="24"/>
              </w:rPr>
              <w:t xml:space="preserve"> </w:t>
            </w:r>
            <w:r>
              <w:rPr>
                <w:sz w:val="24"/>
              </w:rPr>
              <w:t>text</w:t>
            </w:r>
            <w:r>
              <w:rPr>
                <w:spacing w:val="26"/>
                <w:sz w:val="24"/>
              </w:rPr>
              <w:t xml:space="preserve"> </w:t>
            </w:r>
            <w:r>
              <w:rPr>
                <w:sz w:val="24"/>
              </w:rPr>
              <w:t>makes</w:t>
            </w:r>
            <w:r>
              <w:rPr>
                <w:spacing w:val="27"/>
                <w:sz w:val="24"/>
              </w:rPr>
              <w:t xml:space="preserve"> </w:t>
            </w:r>
            <w:r>
              <w:rPr>
                <w:sz w:val="24"/>
              </w:rPr>
              <w:t>the</w:t>
            </w:r>
            <w:r>
              <w:rPr>
                <w:spacing w:val="28"/>
                <w:sz w:val="24"/>
              </w:rPr>
              <w:t xml:space="preserve"> </w:t>
            </w:r>
            <w:r>
              <w:rPr>
                <w:sz w:val="24"/>
              </w:rPr>
              <w:t>case</w:t>
            </w:r>
            <w:r>
              <w:rPr>
                <w:spacing w:val="25"/>
                <w:sz w:val="24"/>
              </w:rPr>
              <w:t xml:space="preserve"> </w:t>
            </w:r>
            <w:r>
              <w:rPr>
                <w:sz w:val="24"/>
              </w:rPr>
              <w:t>that</w:t>
            </w:r>
            <w:r>
              <w:rPr>
                <w:spacing w:val="26"/>
                <w:sz w:val="24"/>
              </w:rPr>
              <w:t xml:space="preserve"> </w:t>
            </w:r>
            <w:r>
              <w:rPr>
                <w:sz w:val="24"/>
              </w:rPr>
              <w:t>there</w:t>
            </w:r>
            <w:r>
              <w:rPr>
                <w:spacing w:val="28"/>
                <w:sz w:val="24"/>
              </w:rPr>
              <w:t xml:space="preserve"> </w:t>
            </w:r>
            <w:r>
              <w:rPr>
                <w:sz w:val="24"/>
              </w:rPr>
              <w:t>is</w:t>
            </w:r>
            <w:r>
              <w:rPr>
                <w:spacing w:val="25"/>
                <w:sz w:val="24"/>
              </w:rPr>
              <w:t xml:space="preserve"> </w:t>
            </w:r>
            <w:r>
              <w:rPr>
                <w:sz w:val="24"/>
              </w:rPr>
              <w:t>a</w:t>
            </w:r>
            <w:r>
              <w:rPr>
                <w:spacing w:val="27"/>
                <w:sz w:val="24"/>
              </w:rPr>
              <w:t xml:space="preserve"> </w:t>
            </w:r>
            <w:r>
              <w:rPr>
                <w:sz w:val="24"/>
              </w:rPr>
              <w:t>connection</w:t>
            </w:r>
            <w:r>
              <w:rPr>
                <w:spacing w:val="26"/>
                <w:sz w:val="24"/>
              </w:rPr>
              <w:t xml:space="preserve"> </w:t>
            </w:r>
            <w:r>
              <w:rPr>
                <w:sz w:val="24"/>
              </w:rPr>
              <w:t>to</w:t>
            </w:r>
            <w:r>
              <w:rPr>
                <w:spacing w:val="25"/>
                <w:sz w:val="24"/>
              </w:rPr>
              <w:t xml:space="preserve"> </w:t>
            </w:r>
            <w:r>
              <w:rPr>
                <w:sz w:val="24"/>
              </w:rPr>
              <w:t>the</w:t>
            </w:r>
            <w:r>
              <w:rPr>
                <w:spacing w:val="25"/>
                <w:sz w:val="24"/>
              </w:rPr>
              <w:t xml:space="preserve"> </w:t>
            </w:r>
            <w:r>
              <w:rPr>
                <w:sz w:val="24"/>
              </w:rPr>
              <w:t>co-benefit,</w:t>
            </w:r>
            <w:r>
              <w:rPr>
                <w:spacing w:val="25"/>
                <w:sz w:val="24"/>
              </w:rPr>
              <w:t xml:space="preserve"> </w:t>
            </w:r>
            <w:r>
              <w:rPr>
                <w:sz w:val="24"/>
              </w:rPr>
              <w:t>based</w:t>
            </w:r>
            <w:r>
              <w:rPr>
                <w:spacing w:val="26"/>
                <w:sz w:val="24"/>
              </w:rPr>
              <w:t xml:space="preserve"> </w:t>
            </w:r>
            <w:r>
              <w:rPr>
                <w:sz w:val="24"/>
              </w:rPr>
              <w:t>on</w:t>
            </w:r>
            <w:r>
              <w:rPr>
                <w:spacing w:val="26"/>
                <w:sz w:val="24"/>
              </w:rPr>
              <w:t xml:space="preserve"> </w:t>
            </w:r>
            <w:r>
              <w:rPr>
                <w:sz w:val="24"/>
              </w:rPr>
              <w:t>the applicant’s understanding, but there are no further datasets or plans provided.</w:t>
            </w:r>
          </w:p>
        </w:tc>
      </w:tr>
      <w:tr w:rsidR="004920C1" w14:paraId="7DDF2BE6" w14:textId="77777777">
        <w:trPr>
          <w:trHeight w:val="1773"/>
        </w:trPr>
        <w:tc>
          <w:tcPr>
            <w:tcW w:w="986" w:type="dxa"/>
          </w:tcPr>
          <w:p w14:paraId="7DDF2BE1" w14:textId="77777777" w:rsidR="004920C1" w:rsidRDefault="00021985">
            <w:pPr>
              <w:pStyle w:val="TableParagraph"/>
              <w:spacing w:before="201" w:line="240" w:lineRule="auto"/>
              <w:ind w:left="107"/>
              <w:rPr>
                <w:sz w:val="24"/>
              </w:rPr>
            </w:pPr>
            <w:r>
              <w:rPr>
                <w:spacing w:val="-10"/>
                <w:sz w:val="24"/>
              </w:rPr>
              <w:t>3</w:t>
            </w:r>
          </w:p>
        </w:tc>
        <w:tc>
          <w:tcPr>
            <w:tcW w:w="9180" w:type="dxa"/>
          </w:tcPr>
          <w:p w14:paraId="7DDF2BE2" w14:textId="77777777" w:rsidR="004920C1" w:rsidRDefault="00021985">
            <w:pPr>
              <w:pStyle w:val="TableParagraph"/>
              <w:spacing w:before="198" w:line="240" w:lineRule="auto"/>
              <w:ind w:left="105"/>
              <w:rPr>
                <w:sz w:val="24"/>
              </w:rPr>
            </w:pPr>
            <w:r>
              <w:rPr>
                <w:sz w:val="24"/>
              </w:rPr>
              <w:t>This</w:t>
            </w:r>
            <w:r>
              <w:rPr>
                <w:spacing w:val="-9"/>
                <w:sz w:val="24"/>
              </w:rPr>
              <w:t xml:space="preserve"> </w:t>
            </w:r>
            <w:r>
              <w:rPr>
                <w:sz w:val="24"/>
              </w:rPr>
              <w:t>project</w:t>
            </w:r>
            <w:r>
              <w:rPr>
                <w:spacing w:val="-3"/>
                <w:sz w:val="24"/>
              </w:rPr>
              <w:t xml:space="preserve"> </w:t>
            </w:r>
            <w:r>
              <w:rPr>
                <w:sz w:val="24"/>
              </w:rPr>
              <w:t>shows</w:t>
            </w:r>
            <w:r>
              <w:rPr>
                <w:spacing w:val="-7"/>
                <w:sz w:val="24"/>
              </w:rPr>
              <w:t xml:space="preserve"> </w:t>
            </w:r>
            <w:r>
              <w:rPr>
                <w:sz w:val="24"/>
              </w:rPr>
              <w:t>good</w:t>
            </w:r>
            <w:r>
              <w:rPr>
                <w:spacing w:val="-4"/>
                <w:sz w:val="24"/>
              </w:rPr>
              <w:t xml:space="preserve"> </w:t>
            </w:r>
            <w:r>
              <w:rPr>
                <w:sz w:val="24"/>
              </w:rPr>
              <w:t>connection</w:t>
            </w:r>
            <w:r>
              <w:rPr>
                <w:spacing w:val="-5"/>
                <w:sz w:val="24"/>
              </w:rPr>
              <w:t xml:space="preserve"> </w:t>
            </w:r>
            <w:r>
              <w:rPr>
                <w:sz w:val="24"/>
              </w:rPr>
              <w:t>to</w:t>
            </w:r>
            <w:r>
              <w:rPr>
                <w:spacing w:val="-8"/>
                <w:sz w:val="24"/>
              </w:rPr>
              <w:t xml:space="preserve"> </w:t>
            </w:r>
            <w:r>
              <w:rPr>
                <w:sz w:val="24"/>
              </w:rPr>
              <w:t>the</w:t>
            </w:r>
            <w:r>
              <w:rPr>
                <w:spacing w:val="-6"/>
                <w:sz w:val="24"/>
              </w:rPr>
              <w:t xml:space="preserve"> </w:t>
            </w:r>
            <w:r>
              <w:rPr>
                <w:sz w:val="24"/>
              </w:rPr>
              <w:t>co-benefit</w:t>
            </w:r>
            <w:r>
              <w:rPr>
                <w:spacing w:val="-4"/>
                <w:sz w:val="24"/>
              </w:rPr>
              <w:t xml:space="preserve"> </w:t>
            </w:r>
            <w:r>
              <w:rPr>
                <w:sz w:val="24"/>
              </w:rPr>
              <w:t>somewhat</w:t>
            </w:r>
            <w:r>
              <w:rPr>
                <w:spacing w:val="-5"/>
                <w:sz w:val="24"/>
              </w:rPr>
              <w:t xml:space="preserve"> </w:t>
            </w:r>
            <w:r>
              <w:rPr>
                <w:sz w:val="24"/>
              </w:rPr>
              <w:t>documented</w:t>
            </w:r>
            <w:r>
              <w:rPr>
                <w:spacing w:val="-5"/>
                <w:sz w:val="24"/>
              </w:rPr>
              <w:t xml:space="preserve"> </w:t>
            </w:r>
            <w:r>
              <w:rPr>
                <w:sz w:val="24"/>
              </w:rPr>
              <w:t>with</w:t>
            </w:r>
            <w:r>
              <w:rPr>
                <w:spacing w:val="-4"/>
                <w:sz w:val="24"/>
              </w:rPr>
              <w:t xml:space="preserve"> </w:t>
            </w:r>
            <w:r>
              <w:rPr>
                <w:spacing w:val="-2"/>
                <w:sz w:val="24"/>
              </w:rPr>
              <w:t>datasets,</w:t>
            </w:r>
          </w:p>
          <w:p w14:paraId="7DDF2BE3" w14:textId="77777777" w:rsidR="004920C1" w:rsidRDefault="00021985">
            <w:pPr>
              <w:pStyle w:val="TableParagraph"/>
              <w:spacing w:before="2" w:line="240" w:lineRule="auto"/>
              <w:ind w:left="105"/>
              <w:rPr>
                <w:sz w:val="24"/>
              </w:rPr>
            </w:pPr>
            <w:r>
              <w:rPr>
                <w:sz w:val="24"/>
              </w:rPr>
              <w:t>plans</w:t>
            </w:r>
            <w:r>
              <w:rPr>
                <w:spacing w:val="-1"/>
                <w:sz w:val="24"/>
              </w:rPr>
              <w:t xml:space="preserve"> </w:t>
            </w:r>
            <w:r>
              <w:rPr>
                <w:sz w:val="24"/>
              </w:rPr>
              <w:t>or</w:t>
            </w:r>
            <w:r>
              <w:rPr>
                <w:spacing w:val="-1"/>
                <w:sz w:val="24"/>
              </w:rPr>
              <w:t xml:space="preserve"> </w:t>
            </w:r>
            <w:r>
              <w:rPr>
                <w:spacing w:val="-2"/>
                <w:sz w:val="24"/>
              </w:rPr>
              <w:t>narrative.</w:t>
            </w:r>
          </w:p>
          <w:p w14:paraId="7DDF2BE4" w14:textId="77777777" w:rsidR="004920C1" w:rsidRDefault="00021985">
            <w:pPr>
              <w:pStyle w:val="TableParagraph"/>
              <w:spacing w:before="199" w:line="240" w:lineRule="auto"/>
              <w:ind w:left="105"/>
              <w:rPr>
                <w:sz w:val="24"/>
              </w:rPr>
            </w:pPr>
            <w:r>
              <w:rPr>
                <w:sz w:val="24"/>
              </w:rPr>
              <w:t>There</w:t>
            </w:r>
            <w:r>
              <w:rPr>
                <w:spacing w:val="4"/>
                <w:sz w:val="24"/>
              </w:rPr>
              <w:t xml:space="preserve"> </w:t>
            </w:r>
            <w:r>
              <w:rPr>
                <w:sz w:val="24"/>
              </w:rPr>
              <w:t>are</w:t>
            </w:r>
            <w:r>
              <w:rPr>
                <w:spacing w:val="5"/>
                <w:sz w:val="24"/>
              </w:rPr>
              <w:t xml:space="preserve"> </w:t>
            </w:r>
            <w:r>
              <w:rPr>
                <w:sz w:val="24"/>
              </w:rPr>
              <w:t>plans</w:t>
            </w:r>
            <w:r>
              <w:rPr>
                <w:spacing w:val="6"/>
                <w:sz w:val="24"/>
              </w:rPr>
              <w:t xml:space="preserve"> </w:t>
            </w:r>
            <w:r>
              <w:rPr>
                <w:sz w:val="24"/>
              </w:rPr>
              <w:t>or</w:t>
            </w:r>
            <w:r>
              <w:rPr>
                <w:spacing w:val="4"/>
                <w:sz w:val="24"/>
              </w:rPr>
              <w:t xml:space="preserve"> </w:t>
            </w:r>
            <w:r>
              <w:rPr>
                <w:sz w:val="24"/>
              </w:rPr>
              <w:t>maps</w:t>
            </w:r>
            <w:r>
              <w:rPr>
                <w:spacing w:val="3"/>
                <w:sz w:val="24"/>
              </w:rPr>
              <w:t xml:space="preserve"> </w:t>
            </w:r>
            <w:r>
              <w:rPr>
                <w:sz w:val="24"/>
              </w:rPr>
              <w:t>with</w:t>
            </w:r>
            <w:r>
              <w:rPr>
                <w:spacing w:val="4"/>
                <w:sz w:val="24"/>
              </w:rPr>
              <w:t xml:space="preserve"> </w:t>
            </w:r>
            <w:r>
              <w:rPr>
                <w:sz w:val="24"/>
              </w:rPr>
              <w:t>data</w:t>
            </w:r>
            <w:r>
              <w:rPr>
                <w:spacing w:val="3"/>
                <w:sz w:val="24"/>
              </w:rPr>
              <w:t xml:space="preserve"> </w:t>
            </w:r>
            <w:r>
              <w:rPr>
                <w:sz w:val="24"/>
              </w:rPr>
              <w:t>that</w:t>
            </w:r>
            <w:r>
              <w:rPr>
                <w:spacing w:val="5"/>
                <w:sz w:val="24"/>
              </w:rPr>
              <w:t xml:space="preserve"> </w:t>
            </w:r>
            <w:r>
              <w:rPr>
                <w:sz w:val="24"/>
              </w:rPr>
              <w:t>shows</w:t>
            </w:r>
            <w:r>
              <w:rPr>
                <w:spacing w:val="4"/>
                <w:sz w:val="24"/>
              </w:rPr>
              <w:t xml:space="preserve"> </w:t>
            </w:r>
            <w:r>
              <w:rPr>
                <w:sz w:val="24"/>
              </w:rPr>
              <w:t>a</w:t>
            </w:r>
            <w:r>
              <w:rPr>
                <w:spacing w:val="6"/>
                <w:sz w:val="24"/>
              </w:rPr>
              <w:t xml:space="preserve"> </w:t>
            </w:r>
            <w:r>
              <w:rPr>
                <w:sz w:val="24"/>
              </w:rPr>
              <w:t>connection</w:t>
            </w:r>
            <w:r>
              <w:rPr>
                <w:spacing w:val="4"/>
                <w:sz w:val="24"/>
              </w:rPr>
              <w:t xml:space="preserve"> </w:t>
            </w:r>
            <w:r>
              <w:rPr>
                <w:sz w:val="24"/>
              </w:rPr>
              <w:t>to</w:t>
            </w:r>
            <w:r>
              <w:rPr>
                <w:spacing w:val="5"/>
                <w:sz w:val="24"/>
              </w:rPr>
              <w:t xml:space="preserve"> </w:t>
            </w:r>
            <w:r>
              <w:rPr>
                <w:sz w:val="24"/>
              </w:rPr>
              <w:t>the</w:t>
            </w:r>
            <w:r>
              <w:rPr>
                <w:spacing w:val="4"/>
                <w:sz w:val="24"/>
              </w:rPr>
              <w:t xml:space="preserve"> </w:t>
            </w:r>
            <w:r>
              <w:rPr>
                <w:sz w:val="24"/>
              </w:rPr>
              <w:t>co-benefit</w:t>
            </w:r>
            <w:r>
              <w:rPr>
                <w:spacing w:val="4"/>
                <w:sz w:val="24"/>
              </w:rPr>
              <w:t xml:space="preserve"> </w:t>
            </w:r>
            <w:r>
              <w:rPr>
                <w:sz w:val="24"/>
              </w:rPr>
              <w:t>Narrative</w:t>
            </w:r>
            <w:r>
              <w:rPr>
                <w:spacing w:val="5"/>
                <w:sz w:val="24"/>
              </w:rPr>
              <w:t xml:space="preserve"> </w:t>
            </w:r>
            <w:r>
              <w:rPr>
                <w:spacing w:val="-4"/>
                <w:sz w:val="24"/>
              </w:rPr>
              <w:t>text</w:t>
            </w:r>
          </w:p>
          <w:p w14:paraId="7DDF2BE5" w14:textId="77777777" w:rsidR="004920C1" w:rsidRDefault="00021985">
            <w:pPr>
              <w:pStyle w:val="TableParagraph"/>
              <w:spacing w:before="0" w:line="240" w:lineRule="auto"/>
              <w:ind w:left="105"/>
              <w:rPr>
                <w:sz w:val="24"/>
              </w:rPr>
            </w:pPr>
            <w:r>
              <w:rPr>
                <w:sz w:val="24"/>
              </w:rPr>
              <w:t>makes</w:t>
            </w:r>
            <w:r>
              <w:rPr>
                <w:spacing w:val="-4"/>
                <w:sz w:val="24"/>
              </w:rPr>
              <w:t xml:space="preserve"> </w:t>
            </w:r>
            <w:r>
              <w:rPr>
                <w:sz w:val="24"/>
              </w:rPr>
              <w:t>a</w:t>
            </w:r>
            <w:r>
              <w:rPr>
                <w:spacing w:val="-1"/>
                <w:sz w:val="24"/>
              </w:rPr>
              <w:t xml:space="preserve"> </w:t>
            </w:r>
            <w:r>
              <w:rPr>
                <w:sz w:val="24"/>
              </w:rPr>
              <w:t>connection</w:t>
            </w:r>
            <w:r>
              <w:rPr>
                <w:spacing w:val="-3"/>
                <w:sz w:val="24"/>
              </w:rPr>
              <w:t xml:space="preserve"> </w:t>
            </w:r>
            <w:r>
              <w:rPr>
                <w:sz w:val="24"/>
              </w:rPr>
              <w:t>between</w:t>
            </w:r>
            <w:r>
              <w:rPr>
                <w:spacing w:val="-3"/>
                <w:sz w:val="24"/>
              </w:rPr>
              <w:t xml:space="preserve"> </w:t>
            </w:r>
            <w:r>
              <w:rPr>
                <w:sz w:val="24"/>
              </w:rPr>
              <w:t>the</w:t>
            </w:r>
            <w:r>
              <w:rPr>
                <w:spacing w:val="-2"/>
                <w:sz w:val="24"/>
              </w:rPr>
              <w:t xml:space="preserve"> </w:t>
            </w:r>
            <w:r>
              <w:rPr>
                <w:sz w:val="24"/>
              </w:rPr>
              <w:t>data</w:t>
            </w:r>
            <w:r>
              <w:rPr>
                <w:spacing w:val="-1"/>
                <w:sz w:val="24"/>
              </w:rPr>
              <w:t xml:space="preserve"> </w:t>
            </w:r>
            <w:r>
              <w:rPr>
                <w:sz w:val="24"/>
              </w:rPr>
              <w:t>provided</w:t>
            </w:r>
            <w:r>
              <w:rPr>
                <w:spacing w:val="-3"/>
                <w:sz w:val="24"/>
              </w:rPr>
              <w:t xml:space="preserve"> </w:t>
            </w:r>
            <w:r>
              <w:rPr>
                <w:sz w:val="24"/>
              </w:rPr>
              <w:t>and</w:t>
            </w:r>
            <w:r>
              <w:rPr>
                <w:spacing w:val="-3"/>
                <w:sz w:val="24"/>
              </w:rPr>
              <w:t xml:space="preserve"> </w:t>
            </w:r>
            <w:r>
              <w:rPr>
                <w:sz w:val="24"/>
              </w:rPr>
              <w:t>the co-</w:t>
            </w:r>
            <w:r>
              <w:rPr>
                <w:spacing w:val="-2"/>
                <w:sz w:val="24"/>
              </w:rPr>
              <w:t>benefit.</w:t>
            </w:r>
          </w:p>
        </w:tc>
      </w:tr>
      <w:tr w:rsidR="004920C1" w14:paraId="7DDF2BEB" w14:textId="77777777">
        <w:trPr>
          <w:trHeight w:val="2063"/>
        </w:trPr>
        <w:tc>
          <w:tcPr>
            <w:tcW w:w="986" w:type="dxa"/>
            <w:shd w:val="clear" w:color="auto" w:fill="F1F1F1"/>
          </w:tcPr>
          <w:p w14:paraId="7DDF2BE7" w14:textId="77777777" w:rsidR="004920C1" w:rsidRDefault="00021985">
            <w:pPr>
              <w:pStyle w:val="TableParagraph"/>
              <w:spacing w:before="201" w:line="240" w:lineRule="auto"/>
              <w:ind w:left="107"/>
              <w:rPr>
                <w:sz w:val="24"/>
              </w:rPr>
            </w:pPr>
            <w:r>
              <w:rPr>
                <w:spacing w:val="-10"/>
                <w:sz w:val="24"/>
              </w:rPr>
              <w:t>4</w:t>
            </w:r>
          </w:p>
        </w:tc>
        <w:tc>
          <w:tcPr>
            <w:tcW w:w="9180" w:type="dxa"/>
            <w:shd w:val="clear" w:color="auto" w:fill="F1F1F1"/>
          </w:tcPr>
          <w:p w14:paraId="7DDF2BE8" w14:textId="77777777" w:rsidR="004920C1" w:rsidRDefault="00021985">
            <w:pPr>
              <w:pStyle w:val="TableParagraph"/>
              <w:spacing w:before="198" w:line="240" w:lineRule="auto"/>
              <w:ind w:left="105"/>
              <w:jc w:val="both"/>
              <w:rPr>
                <w:sz w:val="24"/>
              </w:rPr>
            </w:pPr>
            <w:r>
              <w:rPr>
                <w:spacing w:val="-2"/>
                <w:sz w:val="24"/>
              </w:rPr>
              <w:t>This</w:t>
            </w:r>
            <w:r>
              <w:rPr>
                <w:spacing w:val="-6"/>
                <w:sz w:val="24"/>
              </w:rPr>
              <w:t xml:space="preserve"> </w:t>
            </w:r>
            <w:r>
              <w:rPr>
                <w:spacing w:val="-2"/>
                <w:sz w:val="24"/>
              </w:rPr>
              <w:t>project</w:t>
            </w:r>
            <w:r>
              <w:rPr>
                <w:spacing w:val="2"/>
                <w:sz w:val="24"/>
              </w:rPr>
              <w:t xml:space="preserve"> </w:t>
            </w:r>
            <w:r>
              <w:rPr>
                <w:spacing w:val="-2"/>
                <w:sz w:val="24"/>
              </w:rPr>
              <w:t>shows</w:t>
            </w:r>
            <w:r>
              <w:rPr>
                <w:spacing w:val="-4"/>
                <w:sz w:val="24"/>
              </w:rPr>
              <w:t xml:space="preserve"> </w:t>
            </w:r>
            <w:r>
              <w:rPr>
                <w:spacing w:val="-2"/>
                <w:sz w:val="24"/>
              </w:rPr>
              <w:t>well-defined</w:t>
            </w:r>
            <w:r>
              <w:rPr>
                <w:spacing w:val="2"/>
                <w:sz w:val="24"/>
              </w:rPr>
              <w:t xml:space="preserve"> </w:t>
            </w:r>
            <w:r>
              <w:rPr>
                <w:spacing w:val="-2"/>
                <w:sz w:val="24"/>
              </w:rPr>
              <w:t>connection to the</w:t>
            </w:r>
            <w:r>
              <w:rPr>
                <w:spacing w:val="-3"/>
                <w:sz w:val="24"/>
              </w:rPr>
              <w:t xml:space="preserve"> </w:t>
            </w:r>
            <w:r>
              <w:rPr>
                <w:spacing w:val="-2"/>
                <w:sz w:val="24"/>
              </w:rPr>
              <w:t>co-benefit with well</w:t>
            </w:r>
            <w:r>
              <w:rPr>
                <w:spacing w:val="-3"/>
                <w:sz w:val="24"/>
              </w:rPr>
              <w:t xml:space="preserve"> </w:t>
            </w:r>
            <w:r>
              <w:rPr>
                <w:spacing w:val="-2"/>
                <w:sz w:val="24"/>
              </w:rPr>
              <w:t>documented datasets,</w:t>
            </w:r>
          </w:p>
          <w:p w14:paraId="7DDF2BE9" w14:textId="77777777" w:rsidR="004920C1" w:rsidRDefault="00021985">
            <w:pPr>
              <w:pStyle w:val="TableParagraph"/>
              <w:spacing w:before="0" w:line="240" w:lineRule="auto"/>
              <w:ind w:left="105"/>
              <w:jc w:val="both"/>
              <w:rPr>
                <w:sz w:val="24"/>
              </w:rPr>
            </w:pPr>
            <w:r>
              <w:rPr>
                <w:sz w:val="24"/>
              </w:rPr>
              <w:t>plans</w:t>
            </w:r>
            <w:r>
              <w:rPr>
                <w:spacing w:val="-1"/>
                <w:sz w:val="24"/>
              </w:rPr>
              <w:t xml:space="preserve"> </w:t>
            </w:r>
            <w:r>
              <w:rPr>
                <w:sz w:val="24"/>
              </w:rPr>
              <w:t>or</w:t>
            </w:r>
            <w:r>
              <w:rPr>
                <w:spacing w:val="-1"/>
                <w:sz w:val="24"/>
              </w:rPr>
              <w:t xml:space="preserve"> </w:t>
            </w:r>
            <w:r>
              <w:rPr>
                <w:spacing w:val="-2"/>
                <w:sz w:val="24"/>
              </w:rPr>
              <w:t>narrative.</w:t>
            </w:r>
          </w:p>
          <w:p w14:paraId="7DDF2BEA" w14:textId="77777777" w:rsidR="004920C1" w:rsidRDefault="00021985">
            <w:pPr>
              <w:pStyle w:val="TableParagraph"/>
              <w:spacing w:before="201" w:line="240" w:lineRule="auto"/>
              <w:ind w:left="105" w:right="90"/>
              <w:jc w:val="both"/>
              <w:rPr>
                <w:sz w:val="24"/>
              </w:rPr>
            </w:pPr>
            <w:r>
              <w:rPr>
                <w:sz w:val="24"/>
              </w:rPr>
              <w:t>There</w:t>
            </w:r>
            <w:r>
              <w:rPr>
                <w:spacing w:val="-1"/>
                <w:sz w:val="24"/>
              </w:rPr>
              <w:t xml:space="preserve"> </w:t>
            </w:r>
            <w:r>
              <w:rPr>
                <w:sz w:val="24"/>
              </w:rPr>
              <w:t>are</w:t>
            </w:r>
            <w:r>
              <w:rPr>
                <w:spacing w:val="-1"/>
                <w:sz w:val="24"/>
              </w:rPr>
              <w:t xml:space="preserve"> </w:t>
            </w:r>
            <w:r>
              <w:rPr>
                <w:sz w:val="24"/>
              </w:rPr>
              <w:t>plans</w:t>
            </w:r>
            <w:r>
              <w:rPr>
                <w:spacing w:val="-2"/>
                <w:sz w:val="24"/>
              </w:rPr>
              <w:t xml:space="preserve"> </w:t>
            </w:r>
            <w:r>
              <w:rPr>
                <w:sz w:val="24"/>
              </w:rPr>
              <w:t>or maps</w:t>
            </w:r>
            <w:r>
              <w:rPr>
                <w:spacing w:val="-2"/>
                <w:sz w:val="24"/>
              </w:rPr>
              <w:t xml:space="preserve"> </w:t>
            </w:r>
            <w:r>
              <w:rPr>
                <w:sz w:val="24"/>
              </w:rPr>
              <w:t>with data</w:t>
            </w:r>
            <w:r>
              <w:rPr>
                <w:spacing w:val="-1"/>
                <w:sz w:val="24"/>
              </w:rPr>
              <w:t xml:space="preserve"> </w:t>
            </w:r>
            <w:r>
              <w:rPr>
                <w:sz w:val="24"/>
              </w:rPr>
              <w:t>that shows a</w:t>
            </w:r>
            <w:r>
              <w:rPr>
                <w:spacing w:val="-1"/>
                <w:sz w:val="24"/>
              </w:rPr>
              <w:t xml:space="preserve"> </w:t>
            </w:r>
            <w:r>
              <w:rPr>
                <w:sz w:val="24"/>
              </w:rPr>
              <w:t>connection to</w:t>
            </w:r>
            <w:r>
              <w:rPr>
                <w:spacing w:val="-1"/>
                <w:sz w:val="24"/>
              </w:rPr>
              <w:t xml:space="preserve"> </w:t>
            </w:r>
            <w:r>
              <w:rPr>
                <w:sz w:val="24"/>
              </w:rPr>
              <w:t>the</w:t>
            </w:r>
            <w:r>
              <w:rPr>
                <w:spacing w:val="-1"/>
                <w:sz w:val="24"/>
              </w:rPr>
              <w:t xml:space="preserve"> </w:t>
            </w:r>
            <w:r>
              <w:rPr>
                <w:sz w:val="24"/>
              </w:rPr>
              <w:t>co-benefit.</w:t>
            </w:r>
            <w:r>
              <w:rPr>
                <w:spacing w:val="-2"/>
                <w:sz w:val="24"/>
              </w:rPr>
              <w:t xml:space="preserve"> </w:t>
            </w:r>
            <w:r>
              <w:rPr>
                <w:sz w:val="24"/>
              </w:rPr>
              <w:t>Narrative</w:t>
            </w:r>
            <w:r>
              <w:rPr>
                <w:spacing w:val="-1"/>
                <w:sz w:val="24"/>
              </w:rPr>
              <w:t xml:space="preserve"> </w:t>
            </w:r>
            <w:r>
              <w:rPr>
                <w:sz w:val="24"/>
              </w:rPr>
              <w:t xml:space="preserve">text provides thorough detail on how the project will benefit area communities using the data </w:t>
            </w:r>
            <w:r>
              <w:rPr>
                <w:spacing w:val="-2"/>
                <w:sz w:val="24"/>
              </w:rPr>
              <w:t>provided.</w:t>
            </w:r>
          </w:p>
        </w:tc>
      </w:tr>
      <w:tr w:rsidR="004920C1" w14:paraId="7DDF2BEF" w14:textId="77777777">
        <w:trPr>
          <w:trHeight w:val="2066"/>
        </w:trPr>
        <w:tc>
          <w:tcPr>
            <w:tcW w:w="986" w:type="dxa"/>
          </w:tcPr>
          <w:p w14:paraId="7DDF2BEC" w14:textId="77777777" w:rsidR="004920C1" w:rsidRDefault="00021985">
            <w:pPr>
              <w:pStyle w:val="TableParagraph"/>
              <w:spacing w:before="201" w:line="240" w:lineRule="auto"/>
              <w:ind w:left="107"/>
              <w:rPr>
                <w:sz w:val="24"/>
              </w:rPr>
            </w:pPr>
            <w:r>
              <w:rPr>
                <w:spacing w:val="-10"/>
                <w:sz w:val="24"/>
              </w:rPr>
              <w:t>5</w:t>
            </w:r>
          </w:p>
        </w:tc>
        <w:tc>
          <w:tcPr>
            <w:tcW w:w="9180" w:type="dxa"/>
          </w:tcPr>
          <w:p w14:paraId="7DDF2BED" w14:textId="77777777" w:rsidR="004920C1" w:rsidRDefault="00021985">
            <w:pPr>
              <w:pStyle w:val="TableParagraph"/>
              <w:spacing w:before="198" w:line="242" w:lineRule="auto"/>
              <w:ind w:left="105" w:right="94"/>
              <w:jc w:val="both"/>
              <w:rPr>
                <w:sz w:val="24"/>
              </w:rPr>
            </w:pPr>
            <w:r>
              <w:rPr>
                <w:sz w:val="24"/>
              </w:rPr>
              <w:t>This project shows outstanding connection to the co-benefit through thoroughly documented datasets, plans or narrative.</w:t>
            </w:r>
          </w:p>
          <w:p w14:paraId="7DDF2BEE" w14:textId="77777777" w:rsidR="004920C1" w:rsidRDefault="00021985">
            <w:pPr>
              <w:pStyle w:val="TableParagraph"/>
              <w:spacing w:before="196" w:line="240" w:lineRule="auto"/>
              <w:ind w:left="105" w:right="92"/>
              <w:jc w:val="both"/>
              <w:rPr>
                <w:sz w:val="24"/>
              </w:rPr>
            </w:pPr>
            <w:r>
              <w:rPr>
                <w:sz w:val="24"/>
              </w:rPr>
              <w:t>There are comprehensive planning, engineering or economic focused studies carried out prior to or as part of the project development process that provide detailed and specific connections to the co-benefit.</w:t>
            </w:r>
          </w:p>
        </w:tc>
      </w:tr>
    </w:tbl>
    <w:p w14:paraId="7DDF2BF0" w14:textId="77777777" w:rsidR="004920C1" w:rsidRDefault="004920C1">
      <w:pPr>
        <w:pStyle w:val="TableParagraph"/>
        <w:spacing w:line="240" w:lineRule="auto"/>
        <w:jc w:val="both"/>
        <w:rPr>
          <w:sz w:val="24"/>
        </w:rPr>
        <w:sectPr w:rsidR="004920C1">
          <w:pgSz w:w="12240" w:h="15840"/>
          <w:pgMar w:top="1360" w:right="720" w:bottom="820" w:left="720" w:header="112" w:footer="638" w:gutter="0"/>
          <w:cols w:space="720"/>
        </w:sectPr>
      </w:pPr>
    </w:p>
    <w:p w14:paraId="7DDF2BF1" w14:textId="77777777" w:rsidR="004920C1" w:rsidRDefault="00021985">
      <w:pPr>
        <w:pStyle w:val="Heading3"/>
        <w:jc w:val="both"/>
      </w:pPr>
      <w:bookmarkStart w:id="29" w:name="Project_scoring"/>
      <w:bookmarkStart w:id="30" w:name="_Toc241841599"/>
      <w:bookmarkEnd w:id="29"/>
      <w:r>
        <w:rPr>
          <w:color w:val="003864"/>
        </w:rPr>
        <w:lastRenderedPageBreak/>
        <w:t>Project</w:t>
      </w:r>
      <w:r>
        <w:rPr>
          <w:color w:val="003864"/>
          <w:spacing w:val="-11"/>
        </w:rPr>
        <w:t xml:space="preserve"> </w:t>
      </w:r>
      <w:r>
        <w:rPr>
          <w:color w:val="003864"/>
          <w:spacing w:val="-2"/>
        </w:rPr>
        <w:t>scoring</w:t>
      </w:r>
      <w:bookmarkEnd w:id="30"/>
    </w:p>
    <w:p w14:paraId="7DDF2BF2" w14:textId="77777777" w:rsidR="004920C1" w:rsidRDefault="00021985">
      <w:pPr>
        <w:pStyle w:val="BodyText"/>
        <w:spacing w:before="239" w:line="271" w:lineRule="auto"/>
        <w:ind w:left="360" w:right="355"/>
        <w:jc w:val="both"/>
      </w:pPr>
      <w:r>
        <w:t>Using the above consistent scoring methods, the cost-effectiveness and co-benefits criteria are combined to create</w:t>
      </w:r>
      <w:r>
        <w:rPr>
          <w:spacing w:val="-1"/>
        </w:rPr>
        <w:t xml:space="preserve"> </w:t>
      </w:r>
      <w:r>
        <w:t>a composite score</w:t>
      </w:r>
      <w:r>
        <w:rPr>
          <w:spacing w:val="-1"/>
        </w:rPr>
        <w:t xml:space="preserve"> </w:t>
      </w:r>
      <w:r>
        <w:t>for</w:t>
      </w:r>
      <w:r>
        <w:rPr>
          <w:spacing w:val="-1"/>
        </w:rPr>
        <w:t xml:space="preserve"> </w:t>
      </w:r>
      <w:r>
        <w:t>each project. This composite score are</w:t>
      </w:r>
      <w:r>
        <w:rPr>
          <w:spacing w:val="-1"/>
        </w:rPr>
        <w:t xml:space="preserve"> </w:t>
      </w:r>
      <w:r>
        <w:t>used to</w:t>
      </w:r>
      <w:r>
        <w:rPr>
          <w:spacing w:val="-1"/>
        </w:rPr>
        <w:t xml:space="preserve"> </w:t>
      </w:r>
      <w:r>
        <w:t>rank projects. Composite</w:t>
      </w:r>
      <w:r>
        <w:rPr>
          <w:spacing w:val="-1"/>
        </w:rPr>
        <w:t xml:space="preserve"> </w:t>
      </w:r>
      <w:r>
        <w:t>scores may be entered into</w:t>
      </w:r>
      <w:r>
        <w:rPr>
          <w:spacing w:val="-1"/>
        </w:rPr>
        <w:t xml:space="preserve"> </w:t>
      </w:r>
      <w:r>
        <w:t>the CRP</w:t>
      </w:r>
      <w:r>
        <w:rPr>
          <w:spacing w:val="-1"/>
        </w:rPr>
        <w:t xml:space="preserve"> </w:t>
      </w:r>
      <w:hyperlink r:id="rId32">
        <w:r w:rsidR="004920C1">
          <w:rPr>
            <w:color w:val="0562C1"/>
            <w:u w:val="single" w:color="0562C1"/>
          </w:rPr>
          <w:t>Project Scoring tool</w:t>
        </w:r>
      </w:hyperlink>
      <w:r>
        <w:t>, which provides a</w:t>
      </w:r>
      <w:r>
        <w:rPr>
          <w:spacing w:val="-1"/>
        </w:rPr>
        <w:t xml:space="preserve"> </w:t>
      </w:r>
      <w:r>
        <w:t>total score</w:t>
      </w:r>
      <w:r>
        <w:rPr>
          <w:spacing w:val="-1"/>
        </w:rPr>
        <w:t xml:space="preserve"> </w:t>
      </w:r>
      <w:r>
        <w:t>out of 100 for each project. This score is calculated using the equation in Figure 5.</w:t>
      </w:r>
    </w:p>
    <w:p w14:paraId="7DDF2BF3" w14:textId="77777777" w:rsidR="004920C1" w:rsidRDefault="00021985">
      <w:pPr>
        <w:spacing w:before="202"/>
        <w:ind w:left="360"/>
        <w:jc w:val="both"/>
        <w:rPr>
          <w:b/>
          <w:sz w:val="20"/>
        </w:rPr>
      </w:pPr>
      <w:r>
        <w:rPr>
          <w:b/>
          <w:sz w:val="20"/>
        </w:rPr>
        <w:t>Figure</w:t>
      </w:r>
      <w:r>
        <w:rPr>
          <w:b/>
          <w:spacing w:val="-8"/>
          <w:sz w:val="20"/>
        </w:rPr>
        <w:t xml:space="preserve"> </w:t>
      </w:r>
      <w:r>
        <w:rPr>
          <w:b/>
          <w:sz w:val="20"/>
        </w:rPr>
        <w:t>5:</w:t>
      </w:r>
      <w:r>
        <w:rPr>
          <w:b/>
          <w:spacing w:val="-7"/>
          <w:sz w:val="20"/>
        </w:rPr>
        <w:t xml:space="preserve"> </w:t>
      </w:r>
      <w:r>
        <w:rPr>
          <w:b/>
          <w:sz w:val="20"/>
        </w:rPr>
        <w:t>Cost-effectiveness</w:t>
      </w:r>
      <w:r>
        <w:rPr>
          <w:b/>
          <w:spacing w:val="-6"/>
          <w:sz w:val="20"/>
        </w:rPr>
        <w:t xml:space="preserve"> </w:t>
      </w:r>
      <w:r>
        <w:rPr>
          <w:b/>
          <w:sz w:val="20"/>
        </w:rPr>
        <w:t>scoring</w:t>
      </w:r>
      <w:r>
        <w:rPr>
          <w:b/>
          <w:spacing w:val="-8"/>
          <w:sz w:val="20"/>
        </w:rPr>
        <w:t xml:space="preserve"> </w:t>
      </w:r>
      <w:r>
        <w:rPr>
          <w:b/>
          <w:sz w:val="20"/>
        </w:rPr>
        <w:t>equation,</w:t>
      </w:r>
      <w:r>
        <w:rPr>
          <w:b/>
          <w:spacing w:val="-8"/>
          <w:sz w:val="20"/>
        </w:rPr>
        <w:t xml:space="preserve"> </w:t>
      </w:r>
      <w:r>
        <w:rPr>
          <w:b/>
          <w:sz w:val="20"/>
        </w:rPr>
        <w:t>MnDOT</w:t>
      </w:r>
      <w:r>
        <w:rPr>
          <w:b/>
          <w:spacing w:val="-8"/>
          <w:sz w:val="20"/>
        </w:rPr>
        <w:t xml:space="preserve"> </w:t>
      </w:r>
      <w:r>
        <w:rPr>
          <w:b/>
          <w:spacing w:val="-4"/>
          <w:sz w:val="20"/>
        </w:rPr>
        <w:t>2024</w:t>
      </w:r>
    </w:p>
    <w:p w14:paraId="7DDF2BF4" w14:textId="77777777" w:rsidR="004920C1" w:rsidRDefault="004920C1">
      <w:pPr>
        <w:pStyle w:val="BodyText"/>
        <w:spacing w:before="5"/>
        <w:rPr>
          <w:b/>
          <w:sz w:val="11"/>
        </w:rPr>
      </w:pPr>
    </w:p>
    <w:p w14:paraId="7DDF2BF5" w14:textId="77777777" w:rsidR="004920C1" w:rsidRDefault="004920C1">
      <w:pPr>
        <w:pStyle w:val="BodyText"/>
        <w:rPr>
          <w:b/>
          <w:sz w:val="11"/>
        </w:rPr>
        <w:sectPr w:rsidR="004920C1">
          <w:pgSz w:w="12240" w:h="15840"/>
          <w:pgMar w:top="1360" w:right="720" w:bottom="820" w:left="720" w:header="112" w:footer="638" w:gutter="0"/>
          <w:cols w:space="720"/>
        </w:sectPr>
      </w:pPr>
    </w:p>
    <w:p w14:paraId="6E4EF4A7" w14:textId="7245577E" w:rsidR="00495669" w:rsidRDefault="00495669">
      <w:pPr>
        <w:pStyle w:val="BodyText"/>
        <w:spacing w:before="232" w:line="271" w:lineRule="auto"/>
        <w:ind w:left="359" w:right="352"/>
        <w:jc w:val="both"/>
        <w:rPr>
          <w:rFonts w:ascii="Cambria Math"/>
          <w:spacing w:val="-5"/>
        </w:rPr>
      </w:pPr>
      <w:r w:rsidRPr="00495669">
        <w:rPr>
          <w:rFonts w:ascii="Cambria Math"/>
          <w:noProof/>
          <w:spacing w:val="-5"/>
        </w:rPr>
        <w:drawing>
          <wp:inline distT="0" distB="0" distL="0" distR="0" wp14:anchorId="693A61B3" wp14:editId="453C00FB">
            <wp:extent cx="6391275" cy="1844593"/>
            <wp:effectExtent l="0" t="0" r="0" b="3810"/>
            <wp:docPr id="1502381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81476" name=""/>
                    <pic:cNvPicPr/>
                  </pic:nvPicPr>
                  <pic:blipFill>
                    <a:blip r:embed="rId33"/>
                    <a:stretch>
                      <a:fillRect/>
                    </a:stretch>
                  </pic:blipFill>
                  <pic:spPr>
                    <a:xfrm>
                      <a:off x="0" y="0"/>
                      <a:ext cx="6402810" cy="1847922"/>
                    </a:xfrm>
                    <a:prstGeom prst="rect">
                      <a:avLst/>
                    </a:prstGeom>
                  </pic:spPr>
                </pic:pic>
              </a:graphicData>
            </a:graphic>
          </wp:inline>
        </w:drawing>
      </w:r>
    </w:p>
    <w:p w14:paraId="7DDF2C04" w14:textId="660C8E19" w:rsidR="004920C1" w:rsidRDefault="00021985">
      <w:pPr>
        <w:pStyle w:val="BodyText"/>
        <w:spacing w:before="232" w:line="271" w:lineRule="auto"/>
        <w:ind w:left="359" w:right="352"/>
        <w:jc w:val="both"/>
      </w:pPr>
      <w:r>
        <w:t>In Figure 5, MPO and ATP Project Review and Selection Committees are able to modify the weight of cost-effectiveness</w:t>
      </w:r>
      <w:r>
        <w:rPr>
          <w:spacing w:val="-5"/>
        </w:rPr>
        <w:t xml:space="preserve"> </w:t>
      </w:r>
      <w:r>
        <w:t>of</w:t>
      </w:r>
      <w:r>
        <w:rPr>
          <w:spacing w:val="-4"/>
        </w:rPr>
        <w:t xml:space="preserve"> </w:t>
      </w:r>
      <w:r>
        <w:t>carbon</w:t>
      </w:r>
      <w:r>
        <w:rPr>
          <w:spacing w:val="-4"/>
        </w:rPr>
        <w:t xml:space="preserve"> </w:t>
      </w:r>
      <w:r>
        <w:t>reduction</w:t>
      </w:r>
      <w:r>
        <w:rPr>
          <w:spacing w:val="-4"/>
        </w:rPr>
        <w:t xml:space="preserve"> </w:t>
      </w:r>
      <w:r>
        <w:t>and</w:t>
      </w:r>
      <w:r>
        <w:rPr>
          <w:spacing w:val="-1"/>
        </w:rPr>
        <w:t xml:space="preserve"> </w:t>
      </w:r>
      <w:r>
        <w:t>co-benefits.</w:t>
      </w:r>
      <w:r>
        <w:rPr>
          <w:spacing w:val="-3"/>
        </w:rPr>
        <w:t xml:space="preserve"> </w:t>
      </w:r>
      <w:r>
        <w:t>The</w:t>
      </w:r>
      <w:r>
        <w:rPr>
          <w:spacing w:val="-4"/>
        </w:rPr>
        <w:t xml:space="preserve"> </w:t>
      </w:r>
      <w:r>
        <w:t>default</w:t>
      </w:r>
      <w:r>
        <w:rPr>
          <w:spacing w:val="-4"/>
        </w:rPr>
        <w:t xml:space="preserve"> </w:t>
      </w:r>
      <w:r>
        <w:t>weight</w:t>
      </w:r>
      <w:r>
        <w:rPr>
          <w:spacing w:val="-1"/>
        </w:rPr>
        <w:t xml:space="preserve"> </w:t>
      </w:r>
      <w:r>
        <w:t>is</w:t>
      </w:r>
      <w:r>
        <w:rPr>
          <w:spacing w:val="-5"/>
        </w:rPr>
        <w:t xml:space="preserve"> </w:t>
      </w:r>
      <w:r>
        <w:t>50%</w:t>
      </w:r>
      <w:r>
        <w:rPr>
          <w:spacing w:val="-4"/>
        </w:rPr>
        <w:t xml:space="preserve"> </w:t>
      </w:r>
      <w:r>
        <w:t>for</w:t>
      </w:r>
      <w:r>
        <w:rPr>
          <w:spacing w:val="-5"/>
        </w:rPr>
        <w:t xml:space="preserve"> </w:t>
      </w:r>
      <w:r>
        <w:t>cost-effectiveness and 50% for co-benefits, meaning that the sum of the co-benefits and the cost-effectiveness of carbon reduction are weighted equally. To further prioritize carbon cost-effectiveness in project selection, an ATP</w:t>
      </w:r>
      <w:r>
        <w:rPr>
          <w:spacing w:val="-6"/>
        </w:rPr>
        <w:t xml:space="preserve"> </w:t>
      </w:r>
      <w:r>
        <w:t>or</w:t>
      </w:r>
      <w:r>
        <w:rPr>
          <w:spacing w:val="-6"/>
        </w:rPr>
        <w:t xml:space="preserve"> </w:t>
      </w:r>
      <w:r>
        <w:t>MPO</w:t>
      </w:r>
      <w:r>
        <w:rPr>
          <w:spacing w:val="-7"/>
        </w:rPr>
        <w:t xml:space="preserve"> </w:t>
      </w:r>
      <w:r>
        <w:t>may</w:t>
      </w:r>
      <w:r>
        <w:rPr>
          <w:spacing w:val="-7"/>
        </w:rPr>
        <w:t xml:space="preserve"> </w:t>
      </w:r>
      <w:r>
        <w:t>increase</w:t>
      </w:r>
      <w:r>
        <w:rPr>
          <w:spacing w:val="-3"/>
        </w:rPr>
        <w:t xml:space="preserve"> </w:t>
      </w:r>
      <w:r>
        <w:t>the</w:t>
      </w:r>
      <w:r>
        <w:rPr>
          <w:spacing w:val="-6"/>
        </w:rPr>
        <w:t xml:space="preserve"> </w:t>
      </w:r>
      <w:r>
        <w:t>percentage</w:t>
      </w:r>
      <w:r>
        <w:rPr>
          <w:spacing w:val="-6"/>
        </w:rPr>
        <w:t xml:space="preserve"> </w:t>
      </w:r>
      <w:r>
        <w:t>that</w:t>
      </w:r>
      <w:r>
        <w:rPr>
          <w:spacing w:val="-5"/>
        </w:rPr>
        <w:t xml:space="preserve"> </w:t>
      </w:r>
      <w:r>
        <w:t>the</w:t>
      </w:r>
      <w:r>
        <w:rPr>
          <w:spacing w:val="-4"/>
        </w:rPr>
        <w:t xml:space="preserve"> </w:t>
      </w:r>
      <w:r>
        <w:t>cost-effectiveness</w:t>
      </w:r>
      <w:r>
        <w:rPr>
          <w:spacing w:val="-6"/>
        </w:rPr>
        <w:t xml:space="preserve"> </w:t>
      </w:r>
      <w:r>
        <w:t>of</w:t>
      </w:r>
      <w:r>
        <w:rPr>
          <w:spacing w:val="-5"/>
        </w:rPr>
        <w:t xml:space="preserve"> </w:t>
      </w:r>
      <w:r>
        <w:t>carbon</w:t>
      </w:r>
      <w:r>
        <w:rPr>
          <w:spacing w:val="-5"/>
        </w:rPr>
        <w:t xml:space="preserve"> </w:t>
      </w:r>
      <w:r>
        <w:t>reduction</w:t>
      </w:r>
      <w:r>
        <w:rPr>
          <w:spacing w:val="-5"/>
        </w:rPr>
        <w:t xml:space="preserve"> </w:t>
      </w:r>
      <w:r>
        <w:t>is</w:t>
      </w:r>
      <w:r>
        <w:rPr>
          <w:spacing w:val="-7"/>
        </w:rPr>
        <w:t xml:space="preserve"> </w:t>
      </w:r>
      <w:r>
        <w:t>weighted</w:t>
      </w:r>
      <w:r>
        <w:rPr>
          <w:spacing w:val="-5"/>
        </w:rPr>
        <w:t xml:space="preserve"> </w:t>
      </w:r>
      <w:r>
        <w:t xml:space="preserve">to higher than 50% (it cannot be lower than 50%). This allows regional agencies to determine the importance of the cost-effectiveness of carbon reduction and each co-benefit based on their regional </w:t>
      </w:r>
      <w:r>
        <w:rPr>
          <w:spacing w:val="-2"/>
        </w:rPr>
        <w:t>priorities.</w:t>
      </w:r>
    </w:p>
    <w:p w14:paraId="7DDF2C05" w14:textId="77777777" w:rsidR="004920C1" w:rsidRDefault="00021985">
      <w:pPr>
        <w:pStyle w:val="BodyText"/>
        <w:spacing w:before="198" w:line="271" w:lineRule="auto"/>
        <w:ind w:left="360" w:right="353"/>
        <w:jc w:val="both"/>
      </w:pPr>
      <w:r>
        <w:t>This</w:t>
      </w:r>
      <w:r>
        <w:rPr>
          <w:spacing w:val="-9"/>
        </w:rPr>
        <w:t xml:space="preserve"> </w:t>
      </w:r>
      <w:r>
        <w:t>weight</w:t>
      </w:r>
      <w:r>
        <w:rPr>
          <w:spacing w:val="-8"/>
        </w:rPr>
        <w:t xml:space="preserve"> </w:t>
      </w:r>
      <w:r>
        <w:t>is</w:t>
      </w:r>
      <w:r>
        <w:rPr>
          <w:spacing w:val="-9"/>
        </w:rPr>
        <w:t xml:space="preserve"> </w:t>
      </w:r>
      <w:r>
        <w:t>incorporated</w:t>
      </w:r>
      <w:r>
        <w:rPr>
          <w:spacing w:val="-8"/>
        </w:rPr>
        <w:t xml:space="preserve"> </w:t>
      </w:r>
      <w:r>
        <w:t>in</w:t>
      </w:r>
      <w:r>
        <w:rPr>
          <w:spacing w:val="-10"/>
        </w:rPr>
        <w:t xml:space="preserve"> </w:t>
      </w:r>
      <w:r>
        <w:t>the</w:t>
      </w:r>
      <w:r>
        <w:rPr>
          <w:spacing w:val="-11"/>
        </w:rPr>
        <w:t xml:space="preserve"> </w:t>
      </w:r>
      <w:r>
        <w:t>formula</w:t>
      </w:r>
      <w:r>
        <w:rPr>
          <w:spacing w:val="-9"/>
        </w:rPr>
        <w:t xml:space="preserve"> </w:t>
      </w:r>
      <w:r>
        <w:t>and</w:t>
      </w:r>
      <w:r>
        <w:rPr>
          <w:spacing w:val="-8"/>
        </w:rPr>
        <w:t xml:space="preserve"> </w:t>
      </w:r>
      <w:r>
        <w:t>represented</w:t>
      </w:r>
      <w:r>
        <w:rPr>
          <w:spacing w:val="-8"/>
        </w:rPr>
        <w:t xml:space="preserve"> </w:t>
      </w:r>
      <w:r>
        <w:t>by</w:t>
      </w:r>
      <w:r>
        <w:rPr>
          <w:spacing w:val="-9"/>
        </w:rPr>
        <w:t xml:space="preserve"> </w:t>
      </w:r>
      <w:r>
        <w:t>the</w:t>
      </w:r>
      <w:r>
        <w:rPr>
          <w:spacing w:val="-8"/>
        </w:rPr>
        <w:t xml:space="preserve"> </w:t>
      </w:r>
      <w:r>
        <w:t>‘W’</w:t>
      </w:r>
      <w:r>
        <w:rPr>
          <w:spacing w:val="-9"/>
        </w:rPr>
        <w:t xml:space="preserve"> </w:t>
      </w:r>
      <w:r>
        <w:t>(Figure</w:t>
      </w:r>
      <w:r>
        <w:rPr>
          <w:spacing w:val="-9"/>
        </w:rPr>
        <w:t xml:space="preserve"> </w:t>
      </w:r>
      <w:r>
        <w:t>5).</w:t>
      </w:r>
      <w:r>
        <w:rPr>
          <w:spacing w:val="-9"/>
        </w:rPr>
        <w:t xml:space="preserve"> </w:t>
      </w:r>
      <w:r>
        <w:t>This</w:t>
      </w:r>
      <w:r>
        <w:rPr>
          <w:spacing w:val="-9"/>
        </w:rPr>
        <w:t xml:space="preserve"> </w:t>
      </w:r>
      <w:r>
        <w:t>maintains</w:t>
      </w:r>
      <w:r>
        <w:rPr>
          <w:spacing w:val="-9"/>
        </w:rPr>
        <w:t xml:space="preserve"> </w:t>
      </w:r>
      <w:r>
        <w:t>the</w:t>
      </w:r>
      <w:r>
        <w:rPr>
          <w:spacing w:val="-11"/>
        </w:rPr>
        <w:t xml:space="preserve"> </w:t>
      </w:r>
      <w:r>
        <w:t>100-point scale for final scores but allows for different weights between the cost-effectiveness of carbon reduction and co-benefits.</w:t>
      </w:r>
    </w:p>
    <w:p w14:paraId="7DDF2C06" w14:textId="77777777" w:rsidR="004920C1" w:rsidRDefault="00021985">
      <w:pPr>
        <w:pStyle w:val="BodyText"/>
        <w:spacing w:before="200" w:line="271" w:lineRule="auto"/>
        <w:ind w:left="360" w:right="356"/>
        <w:jc w:val="both"/>
      </w:pPr>
      <w:r>
        <w:t>An ATP or MPO may further prioritize their regional priorities by add further scoring weights to the overall score. When this occurs, early coordination with MnDOT OSPH Carbon Reduction Program Coordinator should occur to ensure a clear and transparent process occurs and these additional score weights are transparent to the potential applicants prior to the solicitation being released.</w:t>
      </w:r>
    </w:p>
    <w:sectPr w:rsidR="004920C1">
      <w:type w:val="continuous"/>
      <w:pgSz w:w="12240" w:h="15840"/>
      <w:pgMar w:top="1640" w:right="720" w:bottom="280" w:left="720" w:header="112" w:footer="6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95999" w14:textId="77777777" w:rsidR="002F500F" w:rsidRDefault="002F500F">
      <w:r>
        <w:separator/>
      </w:r>
    </w:p>
  </w:endnote>
  <w:endnote w:type="continuationSeparator" w:id="0">
    <w:p w14:paraId="4C22947B" w14:textId="77777777" w:rsidR="002F500F" w:rsidRDefault="002F5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2C20" w14:textId="77777777" w:rsidR="004920C1" w:rsidRDefault="00021985">
    <w:pPr>
      <w:pStyle w:val="BodyText"/>
      <w:spacing w:line="14" w:lineRule="auto"/>
      <w:rPr>
        <w:sz w:val="20"/>
      </w:rPr>
    </w:pPr>
    <w:r>
      <w:rPr>
        <w:noProof/>
        <w:sz w:val="20"/>
      </w:rPr>
      <mc:AlternateContent>
        <mc:Choice Requires="wps">
          <w:drawing>
            <wp:anchor distT="0" distB="0" distL="0" distR="0" simplePos="0" relativeHeight="487265792" behindDoc="1" locked="0" layoutInCell="1" allowOverlap="1" wp14:anchorId="7DDF2C25" wp14:editId="7DDF2C26">
              <wp:simplePos x="0" y="0"/>
              <wp:positionH relativeFrom="page">
                <wp:posOffset>7016495</wp:posOffset>
              </wp:positionH>
              <wp:positionV relativeFrom="page">
                <wp:posOffset>9499092</wp:posOffset>
              </wp:positionV>
              <wp:extent cx="70485" cy="1708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170815"/>
                      </a:xfrm>
                      <a:custGeom>
                        <a:avLst/>
                        <a:gdLst/>
                        <a:ahLst/>
                        <a:cxnLst/>
                        <a:rect l="l" t="t" r="r" b="b"/>
                        <a:pathLst>
                          <a:path w="70485" h="170815">
                            <a:moveTo>
                              <a:pt x="70103" y="0"/>
                            </a:moveTo>
                            <a:lnTo>
                              <a:pt x="0" y="0"/>
                            </a:lnTo>
                            <a:lnTo>
                              <a:pt x="0" y="170687"/>
                            </a:lnTo>
                            <a:lnTo>
                              <a:pt x="70103" y="170687"/>
                            </a:lnTo>
                            <a:lnTo>
                              <a:pt x="70103"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4B9B6780" id="Graphic 3" o:spid="_x0000_s1026" style="position:absolute;margin-left:552.5pt;margin-top:747.95pt;width:5.55pt;height:13.45pt;z-index:-16050688;visibility:visible;mso-wrap-style:square;mso-wrap-distance-left:0;mso-wrap-distance-top:0;mso-wrap-distance-right:0;mso-wrap-distance-bottom:0;mso-position-horizontal:absolute;mso-position-horizontal-relative:page;mso-position-vertical:absolute;mso-position-vertical-relative:page;v-text-anchor:top" coordsize="7048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" path="m70103,l,,,170687r70103,l70103,xe" fillcolor="#e6e6e6" stroked="f">
              <v:path arrowok="t"/>
              <w10:wrap anchorx="page" anchory="page"/>
            </v:shape>
          </w:pict>
        </mc:Fallback>
      </mc:AlternateContent>
    </w:r>
    <w:r>
      <w:rPr>
        <w:noProof/>
        <w:sz w:val="20"/>
      </w:rPr>
      <mc:AlternateContent>
        <mc:Choice Requires="wps">
          <w:drawing>
            <wp:anchor distT="0" distB="0" distL="0" distR="0" simplePos="0" relativeHeight="487266304" behindDoc="1" locked="0" layoutInCell="1" allowOverlap="1" wp14:anchorId="7DDF2C27" wp14:editId="7DDF2C28">
              <wp:simplePos x="0" y="0"/>
              <wp:positionH relativeFrom="page">
                <wp:posOffset>673100</wp:posOffset>
              </wp:positionH>
              <wp:positionV relativeFrom="page">
                <wp:posOffset>9513823</wp:posOffset>
              </wp:positionV>
              <wp:extent cx="312801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8010" cy="165735"/>
                      </a:xfrm>
                      <a:prstGeom prst="rect">
                        <a:avLst/>
                      </a:prstGeom>
                    </wps:spPr>
                    <wps:txbx>
                      <w:txbxContent>
                        <w:p w14:paraId="7DDF2C36" w14:textId="77777777" w:rsidR="004920C1" w:rsidRDefault="00021985">
                          <w:pPr>
                            <w:spacing w:line="245" w:lineRule="exact"/>
                            <w:ind w:left="20"/>
                          </w:pPr>
                          <w:r>
                            <w:t>Carbon</w:t>
                          </w:r>
                          <w:r>
                            <w:rPr>
                              <w:spacing w:val="-5"/>
                            </w:rPr>
                            <w:t xml:space="preserve"> </w:t>
                          </w:r>
                          <w:r>
                            <w:t>Reduction</w:t>
                          </w:r>
                          <w:r>
                            <w:rPr>
                              <w:spacing w:val="-6"/>
                            </w:rPr>
                            <w:t xml:space="preserve"> </w:t>
                          </w:r>
                          <w:r>
                            <w:t>Program</w:t>
                          </w:r>
                          <w:r>
                            <w:rPr>
                              <w:spacing w:val="-5"/>
                            </w:rPr>
                            <w:t xml:space="preserve"> </w:t>
                          </w:r>
                          <w:r>
                            <w:t>(CRP)</w:t>
                          </w:r>
                          <w:r>
                            <w:rPr>
                              <w:spacing w:val="-5"/>
                            </w:rPr>
                            <w:t xml:space="preserve"> </w:t>
                          </w:r>
                          <w:r>
                            <w:t>Project</w:t>
                          </w:r>
                          <w:r>
                            <w:rPr>
                              <w:spacing w:val="-6"/>
                            </w:rPr>
                            <w:t xml:space="preserve"> </w:t>
                          </w:r>
                          <w:r>
                            <w:t>Toolkit</w:t>
                          </w:r>
                          <w:r>
                            <w:rPr>
                              <w:spacing w:val="-2"/>
                            </w:rPr>
                            <w:t xml:space="preserve"> Guide</w:t>
                          </w:r>
                        </w:p>
                      </w:txbxContent>
                    </wps:txbx>
                    <wps:bodyPr wrap="square" lIns="0" tIns="0" rIns="0" bIns="0" rtlCol="0">
                      <a:noAutofit/>
                    </wps:bodyPr>
                  </wps:wsp>
                </a:graphicData>
              </a:graphic>
            </wp:anchor>
          </w:drawing>
        </mc:Choice>
        <mc:Fallback>
          <w:pict>
            <v:shapetype w14:anchorId="7DDF2C27" id="_x0000_t202" coordsize="21600,21600" o:spt="202" path="m,l,21600r21600,l21600,xe">
              <v:stroke joinstyle="miter"/>
              <v:path gradientshapeok="t" o:connecttype="rect"/>
            </v:shapetype>
            <v:shape id="Textbox 4" o:spid="_x0000_s1031" type="#_x0000_t202" style="position:absolute;margin-left:53pt;margin-top:749.1pt;width:246.3pt;height:13.05pt;z-index:-1605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" filled="f" stroked="f">
              <v:textbox inset="0,0,0,0">
                <w:txbxContent>
                  <w:p w14:paraId="7DDF2C36" w14:textId="77777777" w:rsidR="004920C1" w:rsidRDefault="00021985">
                    <w:pPr>
                      <w:spacing w:line="245" w:lineRule="exact"/>
                      <w:ind w:left="20"/>
                    </w:pPr>
                    <w:r>
                      <w:t>Carbon</w:t>
                    </w:r>
                    <w:r>
                      <w:rPr>
                        <w:spacing w:val="-5"/>
                      </w:rPr>
                      <w:t xml:space="preserve"> </w:t>
                    </w:r>
                    <w:r>
                      <w:t>Reduction</w:t>
                    </w:r>
                    <w:r>
                      <w:rPr>
                        <w:spacing w:val="-6"/>
                      </w:rPr>
                      <w:t xml:space="preserve"> </w:t>
                    </w:r>
                    <w:r>
                      <w:t>Program</w:t>
                    </w:r>
                    <w:r>
                      <w:rPr>
                        <w:spacing w:val="-5"/>
                      </w:rPr>
                      <w:t xml:space="preserve"> </w:t>
                    </w:r>
                    <w:r>
                      <w:t>(CRP)</w:t>
                    </w:r>
                    <w:r>
                      <w:rPr>
                        <w:spacing w:val="-5"/>
                      </w:rPr>
                      <w:t xml:space="preserve"> </w:t>
                    </w:r>
                    <w:r>
                      <w:t>Project</w:t>
                    </w:r>
                    <w:r>
                      <w:rPr>
                        <w:spacing w:val="-6"/>
                      </w:rPr>
                      <w:t xml:space="preserve"> </w:t>
                    </w:r>
                    <w:r>
                      <w:t>Toolkit</w:t>
                    </w:r>
                    <w:r>
                      <w:rPr>
                        <w:spacing w:val="-2"/>
                      </w:rPr>
                      <w:t xml:space="preserve"> Guide</w:t>
                    </w:r>
                  </w:p>
                </w:txbxContent>
              </v:textbox>
              <w10:wrap anchorx="page" anchory="page"/>
            </v:shape>
          </w:pict>
        </mc:Fallback>
      </mc:AlternateContent>
    </w:r>
    <w:r>
      <w:rPr>
        <w:noProof/>
        <w:sz w:val="20"/>
      </w:rPr>
      <mc:AlternateContent>
        <mc:Choice Requires="wps">
          <w:drawing>
            <wp:anchor distT="0" distB="0" distL="0" distR="0" simplePos="0" relativeHeight="487266816" behindDoc="1" locked="0" layoutInCell="1" allowOverlap="1" wp14:anchorId="7DDF2C29" wp14:editId="7DDF2C2A">
              <wp:simplePos x="0" y="0"/>
              <wp:positionH relativeFrom="page">
                <wp:posOffset>6978371</wp:posOffset>
              </wp:positionH>
              <wp:positionV relativeFrom="page">
                <wp:posOffset>9513823</wp:posOffset>
              </wp:positionV>
              <wp:extent cx="16002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DDF2C37" w14:textId="77777777" w:rsidR="004920C1" w:rsidRDefault="00021985">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w14:anchorId="7DDF2C29" id="Textbox 5" o:spid="_x0000_s1032" type="#_x0000_t202" style="position:absolute;margin-left:549.5pt;margin-top:749.1pt;width:12.6pt;height:13.05pt;z-index:-1604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" filled="f" stroked="f">
              <v:textbox inset="0,0,0,0">
                <w:txbxContent>
                  <w:p w14:paraId="7DDF2C37" w14:textId="77777777" w:rsidR="004920C1" w:rsidRDefault="00021985">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2C22" w14:textId="77777777" w:rsidR="004920C1" w:rsidRDefault="00021985">
    <w:pPr>
      <w:pStyle w:val="BodyText"/>
      <w:spacing w:line="14" w:lineRule="auto"/>
      <w:rPr>
        <w:sz w:val="20"/>
      </w:rPr>
    </w:pPr>
    <w:r>
      <w:rPr>
        <w:noProof/>
        <w:sz w:val="20"/>
      </w:rPr>
      <mc:AlternateContent>
        <mc:Choice Requires="wps">
          <w:drawing>
            <wp:anchor distT="0" distB="0" distL="0" distR="0" simplePos="0" relativeHeight="487267840" behindDoc="1" locked="0" layoutInCell="1" allowOverlap="1" wp14:anchorId="7DDF2C2D" wp14:editId="7DDF2C2E">
              <wp:simplePos x="0" y="0"/>
              <wp:positionH relativeFrom="page">
                <wp:posOffset>673100</wp:posOffset>
              </wp:positionH>
              <wp:positionV relativeFrom="page">
                <wp:posOffset>9513823</wp:posOffset>
              </wp:positionV>
              <wp:extent cx="3128010" cy="1657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8010" cy="165735"/>
                      </a:xfrm>
                      <a:prstGeom prst="rect">
                        <a:avLst/>
                      </a:prstGeom>
                    </wps:spPr>
                    <wps:txbx>
                      <w:txbxContent>
                        <w:p w14:paraId="7DDF2C38" w14:textId="77777777" w:rsidR="004920C1" w:rsidRDefault="00021985">
                          <w:pPr>
                            <w:spacing w:line="245" w:lineRule="exact"/>
                            <w:ind w:left="20"/>
                          </w:pPr>
                          <w:r>
                            <w:t>Carbon</w:t>
                          </w:r>
                          <w:r>
                            <w:rPr>
                              <w:spacing w:val="-5"/>
                            </w:rPr>
                            <w:t xml:space="preserve"> </w:t>
                          </w:r>
                          <w:r>
                            <w:t>Reduction</w:t>
                          </w:r>
                          <w:r>
                            <w:rPr>
                              <w:spacing w:val="-6"/>
                            </w:rPr>
                            <w:t xml:space="preserve"> </w:t>
                          </w:r>
                          <w:r>
                            <w:t>Program</w:t>
                          </w:r>
                          <w:r>
                            <w:rPr>
                              <w:spacing w:val="-5"/>
                            </w:rPr>
                            <w:t xml:space="preserve"> </w:t>
                          </w:r>
                          <w:r>
                            <w:t>(CRP)</w:t>
                          </w:r>
                          <w:r>
                            <w:rPr>
                              <w:spacing w:val="-5"/>
                            </w:rPr>
                            <w:t xml:space="preserve"> </w:t>
                          </w:r>
                          <w:r>
                            <w:t>Project</w:t>
                          </w:r>
                          <w:r>
                            <w:rPr>
                              <w:spacing w:val="-6"/>
                            </w:rPr>
                            <w:t xml:space="preserve"> </w:t>
                          </w:r>
                          <w:r>
                            <w:t>Toolkit</w:t>
                          </w:r>
                          <w:r>
                            <w:rPr>
                              <w:spacing w:val="-2"/>
                            </w:rPr>
                            <w:t xml:space="preserve"> Guide</w:t>
                          </w:r>
                        </w:p>
                      </w:txbxContent>
                    </wps:txbx>
                    <wps:bodyPr wrap="square" lIns="0" tIns="0" rIns="0" bIns="0" rtlCol="0">
                      <a:noAutofit/>
                    </wps:bodyPr>
                  </wps:wsp>
                </a:graphicData>
              </a:graphic>
            </wp:anchor>
          </w:drawing>
        </mc:Choice>
        <mc:Fallback>
          <w:pict>
            <v:shapetype w14:anchorId="7DDF2C2D" id="_x0000_t202" coordsize="21600,21600" o:spt="202" path="m,l,21600r21600,l21600,xe">
              <v:stroke joinstyle="miter"/>
              <v:path gradientshapeok="t" o:connecttype="rect"/>
            </v:shapetype>
            <v:shape id="Textbox 19" o:spid="_x0000_s1033" type="#_x0000_t202" style="position:absolute;margin-left:53pt;margin-top:749.1pt;width:246.3pt;height:13.05pt;z-index:-1604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" filled="f" stroked="f">
              <v:textbox inset="0,0,0,0">
                <w:txbxContent>
                  <w:p w14:paraId="7DDF2C38" w14:textId="77777777" w:rsidR="004920C1" w:rsidRDefault="00021985">
                    <w:pPr>
                      <w:spacing w:line="245" w:lineRule="exact"/>
                      <w:ind w:left="20"/>
                    </w:pPr>
                    <w:r>
                      <w:t>Carbon</w:t>
                    </w:r>
                    <w:r>
                      <w:rPr>
                        <w:spacing w:val="-5"/>
                      </w:rPr>
                      <w:t xml:space="preserve"> </w:t>
                    </w:r>
                    <w:r>
                      <w:t>Reduction</w:t>
                    </w:r>
                    <w:r>
                      <w:rPr>
                        <w:spacing w:val="-6"/>
                      </w:rPr>
                      <w:t xml:space="preserve"> </w:t>
                    </w:r>
                    <w:r>
                      <w:t>Program</w:t>
                    </w:r>
                    <w:r>
                      <w:rPr>
                        <w:spacing w:val="-5"/>
                      </w:rPr>
                      <w:t xml:space="preserve"> </w:t>
                    </w:r>
                    <w:r>
                      <w:t>(CRP)</w:t>
                    </w:r>
                    <w:r>
                      <w:rPr>
                        <w:spacing w:val="-5"/>
                      </w:rPr>
                      <w:t xml:space="preserve"> </w:t>
                    </w:r>
                    <w:r>
                      <w:t>Project</w:t>
                    </w:r>
                    <w:r>
                      <w:rPr>
                        <w:spacing w:val="-6"/>
                      </w:rPr>
                      <w:t xml:space="preserve"> </w:t>
                    </w:r>
                    <w:r>
                      <w:t>Toolkit</w:t>
                    </w:r>
                    <w:r>
                      <w:rPr>
                        <w:spacing w:val="-2"/>
                      </w:rPr>
                      <w:t xml:space="preserve"> Guide</w:t>
                    </w:r>
                  </w:p>
                </w:txbxContent>
              </v:textbox>
              <w10:wrap anchorx="page" anchory="page"/>
            </v:shape>
          </w:pict>
        </mc:Fallback>
      </mc:AlternateContent>
    </w:r>
    <w:r>
      <w:rPr>
        <w:noProof/>
        <w:sz w:val="20"/>
      </w:rPr>
      <mc:AlternateContent>
        <mc:Choice Requires="wps">
          <w:drawing>
            <wp:anchor distT="0" distB="0" distL="0" distR="0" simplePos="0" relativeHeight="487268352" behindDoc="1" locked="0" layoutInCell="1" allowOverlap="1" wp14:anchorId="7DDF2C2F" wp14:editId="7DDF2C30">
              <wp:simplePos x="0" y="0"/>
              <wp:positionH relativeFrom="page">
                <wp:posOffset>6906725</wp:posOffset>
              </wp:positionH>
              <wp:positionV relativeFrom="page">
                <wp:posOffset>9513823</wp:posOffset>
              </wp:positionV>
              <wp:extent cx="232410" cy="1657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7DDF2C39" w14:textId="77777777" w:rsidR="004920C1" w:rsidRDefault="00021985">
                          <w:pPr>
                            <w:spacing w:line="245" w:lineRule="exact"/>
                            <w:ind w:left="60"/>
                          </w:pPr>
                          <w:r>
                            <w:rPr>
                              <w:color w:val="000000"/>
                              <w:spacing w:val="-5"/>
                              <w:shd w:val="clear" w:color="auto" w:fill="E6E6E6"/>
                            </w:rPr>
                            <w:fldChar w:fldCharType="begin"/>
                          </w:r>
                          <w:r>
                            <w:rPr>
                              <w:color w:val="000000"/>
                              <w:spacing w:val="-5"/>
                              <w:shd w:val="clear" w:color="auto" w:fill="E6E6E6"/>
                            </w:rPr>
                            <w:instrText xml:space="preserve"> PAGE </w:instrText>
                          </w:r>
                          <w:r>
                            <w:rPr>
                              <w:color w:val="000000"/>
                              <w:spacing w:val="-5"/>
                              <w:shd w:val="clear" w:color="auto" w:fill="E6E6E6"/>
                            </w:rPr>
                            <w:fldChar w:fldCharType="separate"/>
                          </w:r>
                          <w:r>
                            <w:rPr>
                              <w:color w:val="000000"/>
                              <w:spacing w:val="-5"/>
                              <w:shd w:val="clear" w:color="auto" w:fill="E6E6E6"/>
                            </w:rPr>
                            <w:t>10</w:t>
                          </w:r>
                          <w:r>
                            <w:rPr>
                              <w:color w:val="000000"/>
                              <w:spacing w:val="-5"/>
                              <w:shd w:val="clear" w:color="auto" w:fill="E6E6E6"/>
                            </w:rPr>
                            <w:fldChar w:fldCharType="end"/>
                          </w:r>
                        </w:p>
                      </w:txbxContent>
                    </wps:txbx>
                    <wps:bodyPr wrap="square" lIns="0" tIns="0" rIns="0" bIns="0" rtlCol="0">
                      <a:noAutofit/>
                    </wps:bodyPr>
                  </wps:wsp>
                </a:graphicData>
              </a:graphic>
            </wp:anchor>
          </w:drawing>
        </mc:Choice>
        <mc:Fallback>
          <w:pict>
            <v:shape w14:anchorId="7DDF2C2F" id="Textbox 20" o:spid="_x0000_s1034" type="#_x0000_t202" style="position:absolute;margin-left:543.85pt;margin-top:749.1pt;width:18.3pt;height:13.05pt;z-index:-1604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" filled="f" stroked="f">
              <v:textbox inset="0,0,0,0">
                <w:txbxContent>
                  <w:p w14:paraId="7DDF2C39" w14:textId="77777777" w:rsidR="004920C1" w:rsidRDefault="00021985">
                    <w:pPr>
                      <w:spacing w:line="245" w:lineRule="exact"/>
                      <w:ind w:left="60"/>
                    </w:pPr>
                    <w:r>
                      <w:rPr>
                        <w:color w:val="000000"/>
                        <w:spacing w:val="-5"/>
                        <w:shd w:val="clear" w:color="auto" w:fill="E6E6E6"/>
                      </w:rPr>
                      <w:fldChar w:fldCharType="begin"/>
                    </w:r>
                    <w:r>
                      <w:rPr>
                        <w:color w:val="000000"/>
                        <w:spacing w:val="-5"/>
                        <w:shd w:val="clear" w:color="auto" w:fill="E6E6E6"/>
                      </w:rPr>
                      <w:instrText xml:space="preserve"> PAGE </w:instrText>
                    </w:r>
                    <w:r>
                      <w:rPr>
                        <w:color w:val="000000"/>
                        <w:spacing w:val="-5"/>
                        <w:shd w:val="clear" w:color="auto" w:fill="E6E6E6"/>
                      </w:rPr>
                      <w:fldChar w:fldCharType="separate"/>
                    </w:r>
                    <w:r>
                      <w:rPr>
                        <w:color w:val="000000"/>
                        <w:spacing w:val="-5"/>
                        <w:shd w:val="clear" w:color="auto" w:fill="E6E6E6"/>
                      </w:rPr>
                      <w:t>10</w:t>
                    </w:r>
                    <w:r>
                      <w:rPr>
                        <w:color w:val="000000"/>
                        <w:spacing w:val="-5"/>
                        <w:shd w:val="clear" w:color="auto" w:fill="E6E6E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E9356" w14:textId="77777777" w:rsidR="002F500F" w:rsidRDefault="002F500F">
      <w:r>
        <w:separator/>
      </w:r>
    </w:p>
  </w:footnote>
  <w:footnote w:type="continuationSeparator" w:id="0">
    <w:p w14:paraId="24A0DEB4" w14:textId="77777777" w:rsidR="002F500F" w:rsidRDefault="002F5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2C1F" w14:textId="77777777" w:rsidR="004920C1" w:rsidRDefault="00021985">
    <w:pPr>
      <w:pStyle w:val="BodyText"/>
      <w:spacing w:line="14" w:lineRule="auto"/>
      <w:rPr>
        <w:sz w:val="20"/>
      </w:rPr>
    </w:pPr>
    <w:r>
      <w:rPr>
        <w:noProof/>
        <w:sz w:val="20"/>
      </w:rPr>
      <w:drawing>
        <wp:anchor distT="0" distB="0" distL="0" distR="0" simplePos="0" relativeHeight="487265280" behindDoc="1" locked="0" layoutInCell="1" allowOverlap="1" wp14:anchorId="7DDF2C23" wp14:editId="7DDF2C24">
          <wp:simplePos x="0" y="0"/>
          <wp:positionH relativeFrom="page">
            <wp:posOffset>685800</wp:posOffset>
          </wp:positionH>
          <wp:positionV relativeFrom="page">
            <wp:posOffset>71122</wp:posOffset>
          </wp:positionV>
          <wp:extent cx="2150427" cy="46926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150427" cy="46926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2C21" w14:textId="77777777" w:rsidR="004920C1" w:rsidRDefault="00021985">
    <w:pPr>
      <w:pStyle w:val="BodyText"/>
      <w:spacing w:line="14" w:lineRule="auto"/>
      <w:rPr>
        <w:sz w:val="20"/>
      </w:rPr>
    </w:pPr>
    <w:r>
      <w:rPr>
        <w:noProof/>
        <w:sz w:val="20"/>
      </w:rPr>
      <w:drawing>
        <wp:anchor distT="0" distB="0" distL="0" distR="0" simplePos="0" relativeHeight="487267328" behindDoc="1" locked="0" layoutInCell="1" allowOverlap="1" wp14:anchorId="7DDF2C2B" wp14:editId="7DDF2C2C">
          <wp:simplePos x="0" y="0"/>
          <wp:positionH relativeFrom="page">
            <wp:posOffset>685800</wp:posOffset>
          </wp:positionH>
          <wp:positionV relativeFrom="page">
            <wp:posOffset>71122</wp:posOffset>
          </wp:positionV>
          <wp:extent cx="2150427" cy="469262"/>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2150427" cy="46926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773993"/>
    <w:multiLevelType w:val="hybridMultilevel"/>
    <w:tmpl w:val="F81CCAC4"/>
    <w:lvl w:ilvl="0" w:tplc="395AABDC">
      <w:numFmt w:val="bullet"/>
      <w:lvlText w:val=""/>
      <w:lvlJc w:val="left"/>
      <w:pPr>
        <w:ind w:left="360" w:hanging="360"/>
      </w:pPr>
      <w:rPr>
        <w:rFonts w:ascii="Symbol" w:eastAsia="Symbol" w:hAnsi="Symbol" w:cs="Symbol" w:hint="default"/>
        <w:spacing w:val="0"/>
        <w:w w:val="100"/>
        <w:lang w:val="en-US" w:eastAsia="en-US" w:bidi="ar-SA"/>
      </w:rPr>
    </w:lvl>
    <w:lvl w:ilvl="1" w:tplc="C16ABBBA">
      <w:start w:val="1"/>
      <w:numFmt w:val="decimal"/>
      <w:lvlText w:val="%2."/>
      <w:lvlJc w:val="left"/>
      <w:pPr>
        <w:ind w:left="2160" w:hanging="360"/>
        <w:jc w:val="left"/>
      </w:pPr>
      <w:rPr>
        <w:rFonts w:ascii="Calibri" w:eastAsia="Calibri" w:hAnsi="Calibri" w:cs="Calibri" w:hint="default"/>
        <w:b w:val="0"/>
        <w:bCs w:val="0"/>
        <w:i w:val="0"/>
        <w:iCs w:val="0"/>
        <w:spacing w:val="0"/>
        <w:w w:val="100"/>
        <w:sz w:val="24"/>
        <w:szCs w:val="24"/>
        <w:lang w:val="en-US" w:eastAsia="en-US" w:bidi="ar-SA"/>
      </w:rPr>
    </w:lvl>
    <w:lvl w:ilvl="2" w:tplc="7540B198">
      <w:numFmt w:val="bullet"/>
      <w:lvlText w:val="•"/>
      <w:lvlJc w:val="left"/>
      <w:pPr>
        <w:ind w:left="3120" w:hanging="360"/>
      </w:pPr>
      <w:rPr>
        <w:rFonts w:hint="default"/>
        <w:lang w:val="en-US" w:eastAsia="en-US" w:bidi="ar-SA"/>
      </w:rPr>
    </w:lvl>
    <w:lvl w:ilvl="3" w:tplc="AD1C9D18">
      <w:numFmt w:val="bullet"/>
      <w:lvlText w:val="•"/>
      <w:lvlJc w:val="left"/>
      <w:pPr>
        <w:ind w:left="4080" w:hanging="360"/>
      </w:pPr>
      <w:rPr>
        <w:rFonts w:hint="default"/>
        <w:lang w:val="en-US" w:eastAsia="en-US" w:bidi="ar-SA"/>
      </w:rPr>
    </w:lvl>
    <w:lvl w:ilvl="4" w:tplc="51860E40">
      <w:numFmt w:val="bullet"/>
      <w:lvlText w:val="•"/>
      <w:lvlJc w:val="left"/>
      <w:pPr>
        <w:ind w:left="5040" w:hanging="360"/>
      </w:pPr>
      <w:rPr>
        <w:rFonts w:hint="default"/>
        <w:lang w:val="en-US" w:eastAsia="en-US" w:bidi="ar-SA"/>
      </w:rPr>
    </w:lvl>
    <w:lvl w:ilvl="5" w:tplc="EBFCDD2A">
      <w:numFmt w:val="bullet"/>
      <w:lvlText w:val="•"/>
      <w:lvlJc w:val="left"/>
      <w:pPr>
        <w:ind w:left="6000" w:hanging="360"/>
      </w:pPr>
      <w:rPr>
        <w:rFonts w:hint="default"/>
        <w:lang w:val="en-US" w:eastAsia="en-US" w:bidi="ar-SA"/>
      </w:rPr>
    </w:lvl>
    <w:lvl w:ilvl="6" w:tplc="231E9E86">
      <w:numFmt w:val="bullet"/>
      <w:lvlText w:val="•"/>
      <w:lvlJc w:val="left"/>
      <w:pPr>
        <w:ind w:left="6960" w:hanging="360"/>
      </w:pPr>
      <w:rPr>
        <w:rFonts w:hint="default"/>
        <w:lang w:val="en-US" w:eastAsia="en-US" w:bidi="ar-SA"/>
      </w:rPr>
    </w:lvl>
    <w:lvl w:ilvl="7" w:tplc="F92CDA68">
      <w:numFmt w:val="bullet"/>
      <w:lvlText w:val="•"/>
      <w:lvlJc w:val="left"/>
      <w:pPr>
        <w:ind w:left="7920" w:hanging="360"/>
      </w:pPr>
      <w:rPr>
        <w:rFonts w:hint="default"/>
        <w:lang w:val="en-US" w:eastAsia="en-US" w:bidi="ar-SA"/>
      </w:rPr>
    </w:lvl>
    <w:lvl w:ilvl="8" w:tplc="84FE624E">
      <w:numFmt w:val="bullet"/>
      <w:lvlText w:val="•"/>
      <w:lvlJc w:val="left"/>
      <w:pPr>
        <w:ind w:left="8880" w:hanging="360"/>
      </w:pPr>
      <w:rPr>
        <w:rFonts w:hint="default"/>
        <w:lang w:val="en-US" w:eastAsia="en-US" w:bidi="ar-SA"/>
      </w:rPr>
    </w:lvl>
  </w:abstractNum>
  <w:num w:numId="1" w16cid:durableId="123429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fguwWOmzBGWBuqNU1m9EDdMqcifXGtWvgnV/JzR5k0UdSCpEenQE+W3FTIVLH0oehIrgKquDOW8TehCVFxK1Lw==" w:salt="hBJsQmNTkSPNxPCZFcsyXA=="/>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C1"/>
    <w:rsid w:val="00021985"/>
    <w:rsid w:val="00101BF1"/>
    <w:rsid w:val="001B3B57"/>
    <w:rsid w:val="00297DE4"/>
    <w:rsid w:val="002F500F"/>
    <w:rsid w:val="003541CF"/>
    <w:rsid w:val="004920C1"/>
    <w:rsid w:val="00495669"/>
    <w:rsid w:val="004A7810"/>
    <w:rsid w:val="00584550"/>
    <w:rsid w:val="005C3B8A"/>
    <w:rsid w:val="005D267D"/>
    <w:rsid w:val="005D2F48"/>
    <w:rsid w:val="005D3109"/>
    <w:rsid w:val="00702AB1"/>
    <w:rsid w:val="00732A58"/>
    <w:rsid w:val="008943FF"/>
    <w:rsid w:val="00AB5BC8"/>
    <w:rsid w:val="00B60B57"/>
    <w:rsid w:val="00BE6F97"/>
    <w:rsid w:val="00D63596"/>
    <w:rsid w:val="00D712A2"/>
    <w:rsid w:val="00E73C0E"/>
    <w:rsid w:val="00EB6941"/>
    <w:rsid w:val="00ED5F8F"/>
    <w:rsid w:val="00F101E0"/>
    <w:rsid w:val="00FA3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F2AC6"/>
  <w15:docId w15:val="{2E8D39E5-2C37-4ACD-8A79-5E2EBB422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65"/>
      <w:ind w:left="360"/>
      <w:jc w:val="both"/>
      <w:outlineLvl w:val="0"/>
    </w:pPr>
    <w:rPr>
      <w:b/>
      <w:bCs/>
      <w:sz w:val="40"/>
      <w:szCs w:val="40"/>
    </w:rPr>
  </w:style>
  <w:style w:type="paragraph" w:styleId="Heading2">
    <w:name w:val="heading 2"/>
    <w:basedOn w:val="Normal"/>
    <w:uiPriority w:val="9"/>
    <w:unhideWhenUsed/>
    <w:qFormat/>
    <w:pPr>
      <w:spacing w:before="65"/>
      <w:ind w:left="360"/>
      <w:jc w:val="both"/>
      <w:outlineLvl w:val="1"/>
    </w:pPr>
    <w:rPr>
      <w:b/>
      <w:bCs/>
      <w:sz w:val="32"/>
      <w:szCs w:val="32"/>
    </w:rPr>
  </w:style>
  <w:style w:type="paragraph" w:styleId="Heading3">
    <w:name w:val="heading 3"/>
    <w:basedOn w:val="Normal"/>
    <w:uiPriority w:val="9"/>
    <w:unhideWhenUsed/>
    <w:qFormat/>
    <w:pPr>
      <w:spacing w:before="64"/>
      <w:ind w:left="3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2"/>
      <w:ind w:left="360"/>
    </w:pPr>
    <w:rPr>
      <w:sz w:val="24"/>
      <w:szCs w:val="24"/>
    </w:rPr>
  </w:style>
  <w:style w:type="paragraph" w:styleId="TOC2">
    <w:name w:val="toc 2"/>
    <w:basedOn w:val="Normal"/>
    <w:uiPriority w:val="39"/>
    <w:qFormat/>
    <w:pPr>
      <w:spacing w:before="137"/>
      <w:ind w:left="580"/>
    </w:pPr>
    <w:rPr>
      <w:sz w:val="24"/>
      <w:szCs w:val="24"/>
    </w:rPr>
  </w:style>
  <w:style w:type="paragraph" w:styleId="TOC3">
    <w:name w:val="toc 3"/>
    <w:basedOn w:val="Normal"/>
    <w:uiPriority w:val="39"/>
    <w:qFormat/>
    <w:pPr>
      <w:spacing w:before="223"/>
      <w:ind w:left="799"/>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360"/>
    </w:pPr>
    <w:rPr>
      <w:b/>
      <w:bCs/>
      <w:sz w:val="80"/>
      <w:szCs w:val="80"/>
    </w:rPr>
  </w:style>
  <w:style w:type="paragraph" w:styleId="ListParagraph">
    <w:name w:val="List Paragraph"/>
    <w:basedOn w:val="Normal"/>
    <w:uiPriority w:val="1"/>
    <w:qFormat/>
    <w:pPr>
      <w:spacing w:before="37"/>
      <w:ind w:left="1079" w:hanging="359"/>
    </w:pPr>
  </w:style>
  <w:style w:type="paragraph" w:customStyle="1" w:styleId="TableParagraph">
    <w:name w:val="Table Paragraph"/>
    <w:basedOn w:val="Normal"/>
    <w:uiPriority w:val="1"/>
    <w:qFormat/>
    <w:pPr>
      <w:spacing w:before="30" w:line="249" w:lineRule="exact"/>
      <w:ind w:left="158"/>
    </w:pPr>
  </w:style>
  <w:style w:type="character" w:styleId="Hyperlink">
    <w:name w:val="Hyperlink"/>
    <w:basedOn w:val="DefaultParagraphFont"/>
    <w:uiPriority w:val="99"/>
    <w:unhideWhenUsed/>
    <w:rsid w:val="00D712A2"/>
    <w:rPr>
      <w:color w:val="0000FF" w:themeColor="hyperlink"/>
      <w:u w:val="single"/>
    </w:rPr>
  </w:style>
  <w:style w:type="character" w:styleId="UnresolvedMention">
    <w:name w:val="Unresolved Mention"/>
    <w:basedOn w:val="DefaultParagraphFont"/>
    <w:uiPriority w:val="99"/>
    <w:semiHidden/>
    <w:unhideWhenUsed/>
    <w:rsid w:val="00D712A2"/>
    <w:rPr>
      <w:color w:val="605E5C"/>
      <w:shd w:val="clear" w:color="auto" w:fill="E1DFDD"/>
    </w:rPr>
  </w:style>
  <w:style w:type="table" w:styleId="TableGrid">
    <w:name w:val="Table Grid"/>
    <w:basedOn w:val="TableNormal"/>
    <w:uiPriority w:val="59"/>
    <w:rsid w:val="00702AB1"/>
    <w:pPr>
      <w:widowControl/>
      <w:autoSpaceDE/>
      <w:autoSpaceDN/>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D2F48"/>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edocs-public.dot.state.mn.us/edocs_public/DMResultSet/download?docId=36928262" TargetMode="External"/><Relationship Id="rId26" Type="http://schemas.openxmlformats.org/officeDocument/2006/relationships/hyperlink" Target="https://www.dot.state.mn.us/carbon-reduction-program/" TargetMode="External"/><Relationship Id="rId3" Type="http://schemas.openxmlformats.org/officeDocument/2006/relationships/customXml" Target="../customXml/item3.xml"/><Relationship Id="rId21" Type="http://schemas.openxmlformats.org/officeDocument/2006/relationships/hyperlink" Target="mailto:thoule@ardc.org"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www.dot.state.mn.us/carbon-reduction-program/" TargetMode="External"/><Relationship Id="rId25" Type="http://schemas.openxmlformats.org/officeDocument/2006/relationships/image" Target="media/image7.png"/><Relationship Id="rId33"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s://edocs-public.dot.state.mn.us/edocs_public/DMResultSet/download?docId=38383191" TargetMode="External"/><Relationship Id="rId20" Type="http://schemas.openxmlformats.org/officeDocument/2006/relationships/hyperlink" Target="https://edocs-public.dot.state.mn.us/edocs_public/DMResultSet/download?docId=36928262"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6.png"/><Relationship Id="rId32" Type="http://schemas.openxmlformats.org/officeDocument/2006/relationships/hyperlink" Target="https://edocs-public.dot.state.mn.us/edocs_public/DMResultSet/download?docId=38382401" TargetMode="External"/><Relationship Id="rId5" Type="http://schemas.openxmlformats.org/officeDocument/2006/relationships/styles" Target="styles.xml"/><Relationship Id="rId15" Type="http://schemas.openxmlformats.org/officeDocument/2006/relationships/hyperlink" Target="https://edocs-public.dot.state.mn.us/edocs_public/DMResultSet/download?docId=38382936" TargetMode="External"/><Relationship Id="rId23" Type="http://schemas.openxmlformats.org/officeDocument/2006/relationships/image" Target="media/image5.png"/><Relationship Id="rId28" Type="http://schemas.openxmlformats.org/officeDocument/2006/relationships/hyperlink" Target="https://edocs-public.dot.state.mn.us/edocs_public/DMResultSet/download?docId=38382397" TargetMode="External"/><Relationship Id="rId10" Type="http://schemas.openxmlformats.org/officeDocument/2006/relationships/image" Target="media/image1.png"/><Relationship Id="rId19" Type="http://schemas.openxmlformats.org/officeDocument/2006/relationships/hyperlink" Target="https://edocs-public.dot.state.mn.us/edocs_public/DMResultSet/download?docId=36928262"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ocs-public.dot.state.mn.us/edocs_public/DMResultSet/download?docId=38382402" TargetMode="External"/><Relationship Id="rId22" Type="http://schemas.openxmlformats.org/officeDocument/2006/relationships/image" Target="media/image4.png"/><Relationship Id="rId27" Type="http://schemas.openxmlformats.org/officeDocument/2006/relationships/hyperlink" Target="https://edocs-public.dot.state.mn.us/edocs_public/DMResultSet/download?docId=38382399" TargetMode="External"/><Relationship Id="rId30" Type="http://schemas.openxmlformats.org/officeDocument/2006/relationships/header" Target="header2.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4D35493CA8D6469A0ECC0A8B3D94B3" ma:contentTypeVersion="28" ma:contentTypeDescription="Create a new document." ma:contentTypeScope="" ma:versionID="e6bde30a7703ab44df181cc924df5037">
  <xsd:schema xmlns:xsd="http://www.w3.org/2001/XMLSchema" xmlns:xs="http://www.w3.org/2001/XMLSchema" xmlns:p="http://schemas.microsoft.com/office/2006/metadata/properties" xmlns:ns2="6795d500-fdfd-4e77-bdeb-0ba34963643a" xmlns:ns3="5b64250b-3735-40e6-860b-d17d962bb0c5" targetNamespace="http://schemas.microsoft.com/office/2006/metadata/properties" ma:root="true" ma:fieldsID="231b34684614267563cbc183fec65db5" ns2:_="" ns3:_="">
    <xsd:import namespace="6795d500-fdfd-4e77-bdeb-0ba34963643a"/>
    <xsd:import namespace="5b64250b-3735-40e6-860b-d17d962bb0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5d500-fdfd-4e77-bdeb-0ba349636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8e7005-5770-490d-bab6-7fe9365474a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64250b-3735-40e6-860b-d17d962bb0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ea94db-6a3d-4a27-b14d-f395a6a77161}" ma:internalName="TaxCatchAll" ma:readOnly="false" ma:showField="CatchAllData" ma:web="5b64250b-3735-40e6-860b-d17d962bb0c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95d500-fdfd-4e77-bdeb-0ba34963643a">
      <Terms xmlns="http://schemas.microsoft.com/office/infopath/2007/PartnerControls"/>
    </lcf76f155ced4ddcb4097134ff3c332f>
    <TaxCatchAll xmlns="5b64250b-3735-40e6-860b-d17d962bb0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44F06E-B8CF-45A6-A760-E59D98B87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5d500-fdfd-4e77-bdeb-0ba34963643a"/>
    <ds:schemaRef ds:uri="5b64250b-3735-40e6-860b-d17d962bb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7FBAC7-0F31-45BB-9BAB-00C7F5E979F6}">
  <ds:schemaRefs>
    <ds:schemaRef ds:uri="http://schemas.microsoft.com/office/2006/metadata/properties"/>
    <ds:schemaRef ds:uri="http://schemas.microsoft.com/office/infopath/2007/PartnerControls"/>
    <ds:schemaRef ds:uri="6795d500-fdfd-4e77-bdeb-0ba34963643a"/>
    <ds:schemaRef ds:uri="5b64250b-3735-40e6-860b-d17d962bb0c5"/>
  </ds:schemaRefs>
</ds:datastoreItem>
</file>

<file path=customXml/itemProps3.xml><?xml version="1.0" encoding="utf-8"?>
<ds:datastoreItem xmlns:ds="http://schemas.openxmlformats.org/officeDocument/2006/customXml" ds:itemID="{4935F65C-0F44-4C5C-91F7-51AA092B5B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2789</Words>
  <Characters>15817</Characters>
  <Application>Microsoft Office Word</Application>
  <DocSecurity>0</DocSecurity>
  <Lines>564</Lines>
  <Paragraphs>516</Paragraphs>
  <ScaleCrop>false</ScaleCrop>
  <Manager/>
  <Company>State of Minnesota</Company>
  <LinksUpToDate>false</LinksUpToDate>
  <CharactersWithSpaces>18090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Reduction Program (CRP) Project Toolkit Guide</dc:title>
  <dc:creator>Siri Simons</dc:creator>
  <dc:description/>
  <cp:lastModifiedBy>Travis Houle</cp:lastModifiedBy>
  <cp:revision>2</cp:revision>
  <dcterms:created xsi:type="dcterms:W3CDTF">2026-10-09T13:42:00Z</dcterms:created>
  <dcterms:modified xsi:type="dcterms:W3CDTF">2026-10-09T13:42:00Z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0x010100304D35493CA8D6469A0ECC0A8B3D94B3</vt:lpwstr>
  </property>
  <property fmtid="{D5CDD505-2E9C-101B-9397-08002B2CF9AE}" pid="3" name="Created">
    <vt:filetime>2025-09-05T00:00:00Z</vt:filetime>
  </property>
  <property fmtid="{D5CDD505-2E9C-101B-9397-08002B2CF9AE}" pid="4" name="Creator">
    <vt:lpwstr>Acrobat PDFMaker 25 for Word</vt:lpwstr>
  </property>
  <property fmtid="{D5CDD505-2E9C-101B-9397-08002B2CF9AE}" pid="5" name="LastSaved">
    <vt:filetime>2026-10-02T00:00:00Z</vt:filetime>
  </property>
  <property fmtid="{D5CDD505-2E9C-101B-9397-08002B2CF9AE}" pid="6" name="MediaServiceImageTags">
    <vt:lpwstr/>
  </property>
  <property fmtid="{D5CDD505-2E9C-101B-9397-08002B2CF9AE}" pid="7" name="Producer">
    <vt:lpwstr>Adobe PDF Library 25.1.143</vt:lpwstr>
  </property>
  <property fmtid="{D5CDD505-2E9C-101B-9397-08002B2CF9AE}" pid="8" name="SourceModified">
    <vt:lpwstr>D:20250905152406</vt:lpwstr>
  </property>
  <property fmtid="{D5CDD505-2E9C-101B-9397-08002B2CF9AE}" pid="9" name="Template version">
    <vt:lpwstr>2.0</vt:lpwstr>
  </property>
</Properties>
</file>